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36C8EB" w14:textId="68903752" w:rsidR="009A67E6" w:rsidRPr="00E04AE7" w:rsidRDefault="00E04AE7" w:rsidP="008D5875">
      <w:pPr>
        <w:pStyle w:val="Normal1"/>
        <w:spacing w:after="0" w:line="276" w:lineRule="auto"/>
        <w:ind w:right="-330" w:hanging="567"/>
        <w:jc w:val="center"/>
        <w:rPr>
          <w:rFonts w:asciiTheme="minorHAnsi" w:hAnsiTheme="minorHAnsi"/>
          <w:sz w:val="24"/>
          <w:szCs w:val="24"/>
          <w:u w:val="single"/>
        </w:rPr>
      </w:pPr>
      <w:r w:rsidRPr="00E04AE7">
        <w:rPr>
          <w:rFonts w:asciiTheme="minorHAnsi" w:hAnsiTheme="minorHAnsi"/>
          <w:b/>
          <w:bCs/>
          <w:sz w:val="24"/>
          <w:szCs w:val="24"/>
          <w:u w:val="single"/>
        </w:rPr>
        <w:t>PUPIL</w:t>
      </w:r>
      <w:r w:rsidR="00AC283B" w:rsidRPr="00E04AE7">
        <w:rPr>
          <w:rFonts w:asciiTheme="minorHAnsi" w:hAnsiTheme="minorHAnsi"/>
          <w:b/>
          <w:bCs/>
          <w:sz w:val="24"/>
          <w:szCs w:val="24"/>
          <w:u w:val="single"/>
        </w:rPr>
        <w:t xml:space="preserve"> </w:t>
      </w:r>
      <w:r w:rsidR="008D5875" w:rsidRPr="00E04AE7">
        <w:rPr>
          <w:rFonts w:asciiTheme="minorHAnsi" w:hAnsiTheme="minorHAnsi"/>
          <w:b/>
          <w:bCs/>
          <w:sz w:val="24"/>
          <w:szCs w:val="24"/>
          <w:u w:val="single"/>
        </w:rPr>
        <w:t>CONSENT Template</w:t>
      </w:r>
      <w:r w:rsidR="00252015" w:rsidRPr="00E04AE7">
        <w:rPr>
          <w:rFonts w:asciiTheme="minorHAnsi" w:hAnsiTheme="minorHAnsi"/>
          <w:b/>
          <w:bCs/>
          <w:sz w:val="24"/>
          <w:szCs w:val="24"/>
          <w:u w:val="single"/>
        </w:rPr>
        <w:t xml:space="preserve"> </w:t>
      </w:r>
      <w:r w:rsidR="007011DA" w:rsidRPr="00E04AE7">
        <w:rPr>
          <w:rFonts w:asciiTheme="minorHAnsi" w:hAnsiTheme="minorHAnsi"/>
          <w:b/>
          <w:bCs/>
          <w:sz w:val="24"/>
          <w:szCs w:val="24"/>
          <w:u w:val="single"/>
        </w:rPr>
        <w:t>for</w:t>
      </w:r>
      <w:r w:rsidR="008D5875" w:rsidRPr="00E04AE7">
        <w:rPr>
          <w:rFonts w:asciiTheme="minorHAnsi" w:hAnsiTheme="minorHAnsi"/>
          <w:b/>
          <w:bCs/>
          <w:sz w:val="24"/>
          <w:szCs w:val="24"/>
          <w:u w:val="single"/>
        </w:rPr>
        <w:t xml:space="preserve"> Northern Ireland Schools</w:t>
      </w:r>
      <w:r w:rsidR="007011DA" w:rsidRPr="00E04AE7">
        <w:rPr>
          <w:rFonts w:asciiTheme="minorHAnsi" w:hAnsiTheme="minorHAnsi"/>
          <w:b/>
          <w:bCs/>
          <w:sz w:val="24"/>
          <w:szCs w:val="24"/>
          <w:u w:val="single"/>
        </w:rPr>
        <w:t xml:space="preserve"> </w:t>
      </w:r>
      <w:r w:rsidR="008D5875" w:rsidRPr="00E04AE7">
        <w:rPr>
          <w:rFonts w:asciiTheme="minorHAnsi" w:hAnsiTheme="minorHAnsi"/>
          <w:b/>
          <w:bCs/>
          <w:sz w:val="24"/>
          <w:szCs w:val="24"/>
          <w:u w:val="single"/>
        </w:rPr>
        <w:t xml:space="preserve">Lateral Flow </w:t>
      </w:r>
      <w:r w:rsidR="007011DA" w:rsidRPr="00E04AE7">
        <w:rPr>
          <w:rFonts w:asciiTheme="minorHAnsi" w:hAnsiTheme="minorHAnsi"/>
          <w:b/>
          <w:bCs/>
          <w:sz w:val="24"/>
          <w:szCs w:val="24"/>
          <w:u w:val="single"/>
        </w:rPr>
        <w:t xml:space="preserve">COVID 19 </w:t>
      </w:r>
      <w:r w:rsidR="00F7604C" w:rsidRPr="00E04AE7">
        <w:rPr>
          <w:rFonts w:asciiTheme="minorHAnsi" w:hAnsiTheme="minorHAnsi"/>
          <w:b/>
          <w:bCs/>
          <w:sz w:val="24"/>
          <w:szCs w:val="24"/>
          <w:u w:val="single"/>
        </w:rPr>
        <w:t>T</w:t>
      </w:r>
      <w:r w:rsidR="007011DA" w:rsidRPr="00E04AE7">
        <w:rPr>
          <w:rFonts w:asciiTheme="minorHAnsi" w:hAnsiTheme="minorHAnsi"/>
          <w:b/>
          <w:bCs/>
          <w:sz w:val="24"/>
          <w:szCs w:val="24"/>
          <w:u w:val="single"/>
        </w:rPr>
        <w:t>esting</w:t>
      </w:r>
    </w:p>
    <w:p w14:paraId="6CCB925A" w14:textId="586E0E2A" w:rsidR="00E04AE7" w:rsidRPr="006E26E0" w:rsidRDefault="00E04AE7" w:rsidP="00E04AE7">
      <w:pPr>
        <w:pStyle w:val="Normal1"/>
        <w:spacing w:after="0" w:line="276" w:lineRule="auto"/>
        <w:ind w:left="-567" w:right="-330"/>
        <w:jc w:val="left"/>
        <w:rPr>
          <w:rFonts w:asciiTheme="minorHAnsi" w:hAnsiTheme="minorHAnsi"/>
          <w:b/>
          <w:bCs/>
          <w:sz w:val="24"/>
          <w:szCs w:val="24"/>
        </w:rPr>
      </w:pPr>
      <w:r w:rsidRPr="006E26E0">
        <w:rPr>
          <w:rFonts w:asciiTheme="minorHAnsi" w:hAnsiTheme="minorHAnsi"/>
          <w:b/>
          <w:bCs/>
          <w:sz w:val="24"/>
          <w:szCs w:val="24"/>
        </w:rPr>
        <w:t>Guidance note: this common consent for</w:t>
      </w:r>
      <w:r w:rsidR="006E26E0">
        <w:rPr>
          <w:rFonts w:asciiTheme="minorHAnsi" w:hAnsiTheme="minorHAnsi"/>
          <w:b/>
          <w:bCs/>
          <w:sz w:val="24"/>
          <w:szCs w:val="24"/>
        </w:rPr>
        <w:t>m has been designed for use by Parents and Guardians of pupils in Y</w:t>
      </w:r>
      <w:r w:rsidRPr="006E26E0">
        <w:rPr>
          <w:rFonts w:asciiTheme="minorHAnsi" w:hAnsiTheme="minorHAnsi"/>
          <w:b/>
          <w:bCs/>
          <w:sz w:val="24"/>
          <w:szCs w:val="24"/>
        </w:rPr>
        <w:t xml:space="preserve">ears </w:t>
      </w:r>
      <w:r w:rsidR="006D2B03" w:rsidRPr="006E26E0">
        <w:rPr>
          <w:rFonts w:asciiTheme="minorHAnsi" w:hAnsiTheme="minorHAnsi"/>
          <w:b/>
          <w:bCs/>
          <w:sz w:val="24"/>
          <w:szCs w:val="24"/>
        </w:rPr>
        <w:t>8-14.</w:t>
      </w:r>
      <w:r w:rsidR="006E26E0">
        <w:rPr>
          <w:rFonts w:asciiTheme="minorHAnsi" w:hAnsiTheme="minorHAnsi"/>
          <w:b/>
          <w:bCs/>
          <w:sz w:val="24"/>
          <w:szCs w:val="24"/>
        </w:rPr>
        <w:t xml:space="preserve"> T</w:t>
      </w:r>
      <w:r w:rsidRPr="006E26E0">
        <w:rPr>
          <w:rFonts w:asciiTheme="minorHAnsi" w:hAnsiTheme="minorHAnsi"/>
          <w:b/>
          <w:bCs/>
          <w:sz w:val="24"/>
          <w:szCs w:val="24"/>
        </w:rPr>
        <w:t>he form should be completed as follows:</w:t>
      </w:r>
    </w:p>
    <w:p w14:paraId="58BA7510" w14:textId="77777777" w:rsidR="00E04AE7" w:rsidRPr="006E26E0" w:rsidRDefault="00E04AE7" w:rsidP="00E04AE7">
      <w:pPr>
        <w:pStyle w:val="Normal1"/>
        <w:numPr>
          <w:ilvl w:val="0"/>
          <w:numId w:val="2"/>
        </w:numPr>
        <w:spacing w:after="0" w:line="276" w:lineRule="auto"/>
        <w:ind w:left="0" w:right="-330" w:hanging="567"/>
        <w:jc w:val="left"/>
        <w:rPr>
          <w:rFonts w:asciiTheme="minorHAnsi" w:hAnsiTheme="minorHAnsi"/>
          <w:i/>
          <w:iCs/>
          <w:sz w:val="24"/>
          <w:szCs w:val="24"/>
        </w:rPr>
      </w:pPr>
      <w:r w:rsidRPr="006E26E0">
        <w:rPr>
          <w:rFonts w:asciiTheme="minorHAnsi" w:hAnsiTheme="minorHAnsi"/>
          <w:b/>
          <w:bCs/>
          <w:sz w:val="24"/>
          <w:szCs w:val="24"/>
        </w:rPr>
        <w:t xml:space="preserve">for pupils younger than 16 years, </w:t>
      </w:r>
      <w:r w:rsidRPr="006E26E0">
        <w:rPr>
          <w:rFonts w:asciiTheme="minorHAnsi" w:hAnsiTheme="minorHAnsi"/>
          <w:sz w:val="24"/>
          <w:szCs w:val="24"/>
        </w:rPr>
        <w:t xml:space="preserve">this form must be completed by the parent or legal guardian. Remember to complete </w:t>
      </w:r>
      <w:r w:rsidRPr="006E26E0">
        <w:rPr>
          <w:rFonts w:asciiTheme="minorHAnsi" w:hAnsiTheme="minorHAnsi"/>
          <w:b/>
          <w:bCs/>
          <w:sz w:val="24"/>
          <w:szCs w:val="24"/>
        </w:rPr>
        <w:t>one consent form for each child</w:t>
      </w:r>
      <w:r w:rsidRPr="006E26E0">
        <w:rPr>
          <w:rFonts w:asciiTheme="minorHAnsi" w:hAnsiTheme="minorHAnsi"/>
          <w:sz w:val="24"/>
          <w:szCs w:val="24"/>
        </w:rPr>
        <w:t xml:space="preserve"> you wish to enrol. </w:t>
      </w:r>
    </w:p>
    <w:p w14:paraId="0429D616" w14:textId="77777777" w:rsidR="00E04AE7" w:rsidRPr="006E26E0" w:rsidRDefault="00E04AE7" w:rsidP="00E04AE7">
      <w:pPr>
        <w:pStyle w:val="Normal1"/>
        <w:numPr>
          <w:ilvl w:val="0"/>
          <w:numId w:val="2"/>
        </w:numPr>
        <w:spacing w:after="0" w:line="276" w:lineRule="auto"/>
        <w:ind w:left="0" w:right="-330" w:hanging="567"/>
        <w:jc w:val="left"/>
        <w:rPr>
          <w:rFonts w:asciiTheme="minorHAnsi" w:hAnsiTheme="minorHAnsi"/>
          <w:i/>
          <w:iCs/>
          <w:sz w:val="24"/>
          <w:szCs w:val="24"/>
        </w:rPr>
      </w:pPr>
      <w:r w:rsidRPr="006E26E0">
        <w:rPr>
          <w:rFonts w:asciiTheme="minorHAnsi" w:hAnsiTheme="minorHAnsi"/>
          <w:b/>
          <w:bCs/>
          <w:sz w:val="24"/>
          <w:szCs w:val="24"/>
        </w:rPr>
        <w:t>for pupils over 16</w:t>
      </w:r>
      <w:r w:rsidRPr="006E26E0">
        <w:rPr>
          <w:rFonts w:asciiTheme="minorHAnsi" w:hAnsiTheme="minorHAnsi"/>
          <w:bCs/>
          <w:sz w:val="24"/>
          <w:szCs w:val="24"/>
        </w:rPr>
        <w:t xml:space="preserve"> </w:t>
      </w:r>
      <w:r w:rsidRPr="006E26E0">
        <w:rPr>
          <w:rFonts w:asciiTheme="minorHAnsi" w:hAnsiTheme="minorHAnsi"/>
          <w:b/>
          <w:bCs/>
          <w:sz w:val="24"/>
          <w:szCs w:val="24"/>
        </w:rPr>
        <w:t>who are able to provide informed consent</w:t>
      </w:r>
      <w:r w:rsidRPr="006E26E0">
        <w:rPr>
          <w:rFonts w:asciiTheme="minorHAnsi" w:hAnsiTheme="minorHAnsi"/>
          <w:sz w:val="24"/>
          <w:szCs w:val="24"/>
        </w:rPr>
        <w:t xml:space="preserve">, this form can be completed by themselves, having discussed participation with their parent/guardian. </w:t>
      </w:r>
    </w:p>
    <w:p w14:paraId="03DFFE31" w14:textId="77777777" w:rsidR="00E04AE7" w:rsidRPr="006E26E0" w:rsidRDefault="00E04AE7" w:rsidP="00E04AE7">
      <w:pPr>
        <w:pStyle w:val="Normal1"/>
        <w:numPr>
          <w:ilvl w:val="0"/>
          <w:numId w:val="2"/>
        </w:numPr>
        <w:spacing w:after="0" w:line="276" w:lineRule="auto"/>
        <w:ind w:left="0" w:right="-330" w:hanging="567"/>
        <w:jc w:val="left"/>
        <w:rPr>
          <w:rFonts w:asciiTheme="minorHAnsi" w:hAnsiTheme="minorHAnsi"/>
          <w:i/>
          <w:iCs/>
          <w:sz w:val="24"/>
          <w:szCs w:val="24"/>
        </w:rPr>
      </w:pPr>
      <w:r w:rsidRPr="006E26E0">
        <w:rPr>
          <w:rFonts w:asciiTheme="minorHAnsi" w:hAnsiTheme="minorHAnsi"/>
          <w:b/>
          <w:iCs/>
          <w:sz w:val="24"/>
          <w:szCs w:val="24"/>
        </w:rPr>
        <w:t>for any pupil who does not have the capacity</w:t>
      </w:r>
      <w:r w:rsidRPr="006E26E0">
        <w:rPr>
          <w:rFonts w:asciiTheme="minorHAnsi" w:hAnsiTheme="minorHAnsi"/>
          <w:iCs/>
          <w:sz w:val="24"/>
          <w:szCs w:val="24"/>
        </w:rPr>
        <w:t xml:space="preserve"> </w:t>
      </w:r>
      <w:r w:rsidRPr="006E26E0">
        <w:rPr>
          <w:rFonts w:asciiTheme="minorHAnsi" w:hAnsiTheme="minorHAnsi"/>
          <w:b/>
          <w:iCs/>
          <w:sz w:val="24"/>
          <w:szCs w:val="24"/>
        </w:rPr>
        <w:t>to provide informed consent</w:t>
      </w:r>
      <w:r w:rsidRPr="006E26E0">
        <w:rPr>
          <w:rFonts w:asciiTheme="minorHAnsi" w:hAnsiTheme="minorHAnsi"/>
          <w:iCs/>
          <w:sz w:val="24"/>
          <w:szCs w:val="24"/>
        </w:rPr>
        <w:t xml:space="preserve"> - this form must be completed by the parent or legal guardian. </w:t>
      </w:r>
    </w:p>
    <w:p w14:paraId="7FA411F7" w14:textId="263AEFD5" w:rsidR="0032301B" w:rsidRPr="001F3C99" w:rsidRDefault="00341E59" w:rsidP="006E26E0">
      <w:pPr>
        <w:pStyle w:val="Normal1"/>
        <w:spacing w:after="0" w:line="276" w:lineRule="auto"/>
        <w:ind w:right="-330"/>
        <w:rPr>
          <w:rFonts w:asciiTheme="minorHAnsi" w:hAnsiTheme="minorHAnsi"/>
          <w:i/>
          <w:iCs/>
          <w:sz w:val="24"/>
          <w:szCs w:val="24"/>
        </w:rPr>
      </w:pPr>
      <w:r w:rsidRPr="006E26E0">
        <w:rPr>
          <w:rFonts w:asciiTheme="minorHAnsi" w:hAnsiTheme="minorHAnsi"/>
          <w:sz w:val="24"/>
          <w:szCs w:val="24"/>
        </w:rPr>
        <w:t>This form ex</w:t>
      </w:r>
      <w:r w:rsidR="006E26E0" w:rsidRPr="006E26E0">
        <w:rPr>
          <w:rFonts w:asciiTheme="minorHAnsi" w:hAnsiTheme="minorHAnsi"/>
          <w:sz w:val="24"/>
          <w:szCs w:val="24"/>
        </w:rPr>
        <w:t>plains the reasons why and how E</w:t>
      </w:r>
      <w:r w:rsidR="00C40B73">
        <w:rPr>
          <w:rFonts w:asciiTheme="minorHAnsi" w:hAnsiTheme="minorHAnsi"/>
          <w:sz w:val="24"/>
          <w:szCs w:val="24"/>
        </w:rPr>
        <w:t xml:space="preserve">nniskillen Royal Grammar School </w:t>
      </w:r>
      <w:r w:rsidRPr="006E26E0">
        <w:rPr>
          <w:rFonts w:asciiTheme="minorHAnsi" w:hAnsiTheme="minorHAnsi"/>
          <w:sz w:val="24"/>
          <w:szCs w:val="24"/>
        </w:rPr>
        <w:t xml:space="preserve">will record your consent to participate in the Northern Ireland Schools Lateral Flow Covid19 </w:t>
      </w:r>
      <w:r w:rsidR="0058303F" w:rsidRPr="006E26E0">
        <w:rPr>
          <w:rFonts w:asciiTheme="minorHAnsi" w:hAnsiTheme="minorHAnsi"/>
          <w:sz w:val="24"/>
          <w:szCs w:val="24"/>
        </w:rPr>
        <w:t xml:space="preserve">Testing programme.  </w:t>
      </w:r>
      <w:r w:rsidR="0058303F" w:rsidRPr="001F3C99">
        <w:rPr>
          <w:rFonts w:asciiTheme="minorHAnsi" w:hAnsiTheme="minorHAnsi"/>
          <w:sz w:val="24"/>
          <w:szCs w:val="24"/>
        </w:rPr>
        <w:t>This process in</w:t>
      </w:r>
      <w:r w:rsidRPr="001F3C99">
        <w:rPr>
          <w:rFonts w:asciiTheme="minorHAnsi" w:hAnsiTheme="minorHAnsi"/>
          <w:sz w:val="24"/>
          <w:szCs w:val="24"/>
        </w:rPr>
        <w:t>volves processing personal data under data protection laws.</w:t>
      </w:r>
    </w:p>
    <w:p w14:paraId="6428A18B" w14:textId="18A5365E" w:rsidR="0032301B" w:rsidRPr="006E26E0" w:rsidRDefault="00341E59" w:rsidP="006E26E0">
      <w:pPr>
        <w:pStyle w:val="Normal1"/>
        <w:spacing w:after="0" w:line="276" w:lineRule="auto"/>
        <w:ind w:right="-330"/>
        <w:rPr>
          <w:rFonts w:asciiTheme="minorHAnsi" w:hAnsiTheme="minorHAnsi"/>
          <w:spacing w:val="-3"/>
          <w:sz w:val="24"/>
          <w:szCs w:val="24"/>
          <w:shd w:val="clear" w:color="auto" w:fill="FFFF00"/>
        </w:rPr>
      </w:pPr>
      <w:r w:rsidRPr="001F3C99">
        <w:rPr>
          <w:rFonts w:asciiTheme="minorHAnsi" w:hAnsiTheme="minorHAnsi"/>
          <w:sz w:val="24"/>
          <w:szCs w:val="24"/>
        </w:rPr>
        <w:t>To enable us to comply with our obligations under the General Data Protection Regulation, we are required to obtain express consent for the use</w:t>
      </w:r>
      <w:r w:rsidRPr="001F3C99">
        <w:rPr>
          <w:rFonts w:asciiTheme="minorHAnsi" w:hAnsiTheme="minorHAnsi"/>
          <w:spacing w:val="-3"/>
          <w:sz w:val="24"/>
          <w:szCs w:val="24"/>
        </w:rPr>
        <w:t xml:space="preserve"> </w:t>
      </w:r>
      <w:r w:rsidRPr="001F3C99">
        <w:rPr>
          <w:rFonts w:asciiTheme="minorHAnsi" w:hAnsiTheme="minorHAnsi"/>
          <w:sz w:val="24"/>
          <w:szCs w:val="24"/>
        </w:rPr>
        <w:t>of</w:t>
      </w:r>
      <w:r w:rsidRPr="001F3C99">
        <w:rPr>
          <w:rFonts w:asciiTheme="minorHAnsi" w:hAnsiTheme="minorHAnsi"/>
          <w:spacing w:val="-1"/>
          <w:sz w:val="24"/>
          <w:szCs w:val="24"/>
        </w:rPr>
        <w:t xml:space="preserve"> </w:t>
      </w:r>
      <w:r w:rsidRPr="001F3C99">
        <w:rPr>
          <w:rFonts w:asciiTheme="minorHAnsi" w:hAnsiTheme="minorHAnsi"/>
          <w:sz w:val="24"/>
          <w:szCs w:val="24"/>
        </w:rPr>
        <w:t>your/your</w:t>
      </w:r>
      <w:r w:rsidRPr="001F3C99">
        <w:rPr>
          <w:rFonts w:asciiTheme="minorHAnsi" w:hAnsiTheme="minorHAnsi"/>
          <w:spacing w:val="-1"/>
          <w:sz w:val="24"/>
          <w:szCs w:val="24"/>
        </w:rPr>
        <w:t xml:space="preserve"> </w:t>
      </w:r>
      <w:r w:rsidRPr="001F3C99">
        <w:rPr>
          <w:rFonts w:asciiTheme="minorHAnsi" w:hAnsiTheme="minorHAnsi"/>
          <w:sz w:val="24"/>
          <w:szCs w:val="24"/>
        </w:rPr>
        <w:t>child’s</w:t>
      </w:r>
      <w:r w:rsidRPr="001F3C99">
        <w:rPr>
          <w:rFonts w:asciiTheme="minorHAnsi" w:hAnsiTheme="minorHAnsi"/>
          <w:spacing w:val="-2"/>
          <w:sz w:val="24"/>
          <w:szCs w:val="24"/>
        </w:rPr>
        <w:t xml:space="preserve"> </w:t>
      </w:r>
      <w:r w:rsidRPr="001F3C99">
        <w:rPr>
          <w:rFonts w:asciiTheme="minorHAnsi" w:hAnsiTheme="minorHAnsi"/>
          <w:sz w:val="24"/>
          <w:szCs w:val="24"/>
        </w:rPr>
        <w:t>personal</w:t>
      </w:r>
      <w:r w:rsidRPr="001F3C99">
        <w:rPr>
          <w:rFonts w:asciiTheme="minorHAnsi" w:hAnsiTheme="minorHAnsi"/>
          <w:spacing w:val="-3"/>
          <w:sz w:val="24"/>
          <w:szCs w:val="24"/>
        </w:rPr>
        <w:t xml:space="preserve"> </w:t>
      </w:r>
      <w:r w:rsidRPr="001F3C99">
        <w:rPr>
          <w:rFonts w:asciiTheme="minorHAnsi" w:hAnsiTheme="minorHAnsi"/>
          <w:sz w:val="24"/>
          <w:szCs w:val="24"/>
        </w:rPr>
        <w:t>information</w:t>
      </w:r>
      <w:r w:rsidRPr="001F3C99">
        <w:rPr>
          <w:rFonts w:asciiTheme="minorHAnsi" w:hAnsiTheme="minorHAnsi"/>
          <w:spacing w:val="-5"/>
          <w:sz w:val="24"/>
          <w:szCs w:val="24"/>
        </w:rPr>
        <w:t xml:space="preserve"> </w:t>
      </w:r>
      <w:r w:rsidR="0058303F" w:rsidRPr="001F3C99">
        <w:rPr>
          <w:rFonts w:asciiTheme="minorHAnsi" w:hAnsiTheme="minorHAnsi"/>
          <w:sz w:val="24"/>
          <w:szCs w:val="24"/>
        </w:rPr>
        <w:t xml:space="preserve">for </w:t>
      </w:r>
      <w:r w:rsidRPr="001F3C99">
        <w:rPr>
          <w:rFonts w:asciiTheme="minorHAnsi" w:hAnsiTheme="minorHAnsi"/>
          <w:sz w:val="24"/>
          <w:szCs w:val="24"/>
          <w:shd w:val="clear" w:color="auto" w:fill="FFFF00"/>
        </w:rPr>
        <w:t>participation in the Northern Ireland Schools Lateral Flow Covid19 Testing programme.</w:t>
      </w:r>
      <w:r w:rsidRPr="006E26E0">
        <w:rPr>
          <w:rFonts w:asciiTheme="minorHAnsi" w:hAnsiTheme="minorHAnsi"/>
          <w:spacing w:val="-3"/>
          <w:sz w:val="24"/>
          <w:szCs w:val="24"/>
          <w:shd w:val="clear" w:color="auto" w:fill="FFFF00"/>
        </w:rPr>
        <w:t xml:space="preserve"> </w:t>
      </w:r>
    </w:p>
    <w:p w14:paraId="7D7D2C7A" w14:textId="05CA5081" w:rsidR="00341E59" w:rsidRPr="00E04AE7" w:rsidRDefault="00341E59" w:rsidP="006E26E0">
      <w:pPr>
        <w:pStyle w:val="Normal1"/>
        <w:spacing w:after="0" w:line="276" w:lineRule="auto"/>
        <w:ind w:right="-330"/>
        <w:rPr>
          <w:rFonts w:asciiTheme="minorHAnsi" w:hAnsiTheme="minorHAnsi"/>
          <w:b/>
          <w:i/>
          <w:iCs/>
          <w:color w:val="FF0000"/>
          <w:sz w:val="24"/>
          <w:szCs w:val="24"/>
        </w:rPr>
      </w:pPr>
      <w:r w:rsidRPr="006E26E0">
        <w:rPr>
          <w:rFonts w:asciiTheme="minorHAnsi" w:hAnsiTheme="minorHAnsi"/>
          <w:sz w:val="24"/>
          <w:szCs w:val="24"/>
        </w:rPr>
        <w:t>Without</w:t>
      </w:r>
      <w:r w:rsidRPr="006E26E0">
        <w:rPr>
          <w:rFonts w:asciiTheme="minorHAnsi" w:hAnsiTheme="minorHAnsi"/>
          <w:spacing w:val="-4"/>
          <w:sz w:val="24"/>
          <w:szCs w:val="24"/>
        </w:rPr>
        <w:t xml:space="preserve"> </w:t>
      </w:r>
      <w:r w:rsidRPr="006E26E0">
        <w:rPr>
          <w:rFonts w:asciiTheme="minorHAnsi" w:hAnsiTheme="minorHAnsi"/>
          <w:sz w:val="24"/>
          <w:szCs w:val="24"/>
        </w:rPr>
        <w:t>your</w:t>
      </w:r>
      <w:r w:rsidRPr="006E26E0">
        <w:rPr>
          <w:rFonts w:asciiTheme="minorHAnsi" w:hAnsiTheme="minorHAnsi"/>
          <w:spacing w:val="-1"/>
          <w:sz w:val="24"/>
          <w:szCs w:val="24"/>
        </w:rPr>
        <w:t xml:space="preserve"> </w:t>
      </w:r>
      <w:r w:rsidRPr="006E26E0">
        <w:rPr>
          <w:rFonts w:asciiTheme="minorHAnsi" w:hAnsiTheme="minorHAnsi"/>
          <w:sz w:val="24"/>
          <w:szCs w:val="24"/>
        </w:rPr>
        <w:t>consent</w:t>
      </w:r>
      <w:r w:rsidRPr="006E26E0">
        <w:rPr>
          <w:rFonts w:asciiTheme="minorHAnsi" w:hAnsiTheme="minorHAnsi"/>
          <w:spacing w:val="-1"/>
          <w:sz w:val="24"/>
          <w:szCs w:val="24"/>
        </w:rPr>
        <w:t xml:space="preserve"> </w:t>
      </w:r>
      <w:r w:rsidRPr="006E26E0">
        <w:rPr>
          <w:rFonts w:asciiTheme="minorHAnsi" w:hAnsiTheme="minorHAnsi"/>
          <w:sz w:val="24"/>
          <w:szCs w:val="24"/>
        </w:rPr>
        <w:t>we</w:t>
      </w:r>
      <w:r w:rsidRPr="006E26E0">
        <w:rPr>
          <w:rFonts w:asciiTheme="minorHAnsi" w:hAnsiTheme="minorHAnsi"/>
          <w:spacing w:val="-3"/>
          <w:sz w:val="24"/>
          <w:szCs w:val="24"/>
        </w:rPr>
        <w:t xml:space="preserve"> </w:t>
      </w:r>
      <w:r w:rsidRPr="006E26E0">
        <w:rPr>
          <w:rFonts w:asciiTheme="minorHAnsi" w:hAnsiTheme="minorHAnsi"/>
          <w:sz w:val="24"/>
          <w:szCs w:val="24"/>
        </w:rPr>
        <w:t>will</w:t>
      </w:r>
      <w:r w:rsidRPr="006E26E0">
        <w:rPr>
          <w:rFonts w:asciiTheme="minorHAnsi" w:hAnsiTheme="minorHAnsi"/>
          <w:spacing w:val="-3"/>
          <w:sz w:val="24"/>
          <w:szCs w:val="24"/>
        </w:rPr>
        <w:t xml:space="preserve"> </w:t>
      </w:r>
      <w:r w:rsidRPr="006E26E0">
        <w:rPr>
          <w:rFonts w:asciiTheme="minorHAnsi" w:hAnsiTheme="minorHAnsi"/>
          <w:sz w:val="24"/>
          <w:szCs w:val="24"/>
        </w:rPr>
        <w:t>not</w:t>
      </w:r>
      <w:r w:rsidRPr="006E26E0">
        <w:rPr>
          <w:rFonts w:asciiTheme="minorHAnsi" w:hAnsiTheme="minorHAnsi"/>
          <w:spacing w:val="-1"/>
          <w:sz w:val="24"/>
          <w:szCs w:val="24"/>
        </w:rPr>
        <w:t xml:space="preserve"> </w:t>
      </w:r>
      <w:r w:rsidRPr="006E26E0">
        <w:rPr>
          <w:rFonts w:asciiTheme="minorHAnsi" w:hAnsiTheme="minorHAnsi"/>
          <w:sz w:val="24"/>
          <w:szCs w:val="24"/>
        </w:rPr>
        <w:t>include you in this programme and will not issue you with Lateral Flow Testing kits.</w:t>
      </w:r>
    </w:p>
    <w:p w14:paraId="08B8A8DB" w14:textId="170B731F" w:rsidR="0032301B" w:rsidRPr="00E04AE7" w:rsidRDefault="00341E59" w:rsidP="006E26E0">
      <w:pPr>
        <w:pStyle w:val="Normal1"/>
        <w:spacing w:after="0" w:line="276" w:lineRule="auto"/>
        <w:ind w:right="-330"/>
        <w:rPr>
          <w:rStyle w:val="Hyperlink"/>
          <w:rFonts w:asciiTheme="minorHAnsi" w:eastAsiaTheme="minorHAnsi" w:hAnsiTheme="minorHAnsi" w:cs="Calibri"/>
          <w:sz w:val="24"/>
          <w:szCs w:val="24"/>
        </w:rPr>
      </w:pPr>
      <w:r w:rsidRPr="00E04AE7">
        <w:rPr>
          <w:rFonts w:asciiTheme="minorHAnsi" w:hAnsiTheme="minorHAnsi"/>
          <w:sz w:val="24"/>
          <w:szCs w:val="24"/>
        </w:rPr>
        <w:t xml:space="preserve">This COVID 19 testing programme is being led by the Department for Health and Social Care, the NI Department of Health and the NI Department of Education to provide asymptomatic testing in schools and other education settings for staff and senior pupils. </w:t>
      </w:r>
      <w:r w:rsidR="0032301B" w:rsidRPr="00E04AE7">
        <w:rPr>
          <w:rFonts w:asciiTheme="minorHAnsi" w:hAnsiTheme="minorHAnsi"/>
          <w:sz w:val="24"/>
          <w:szCs w:val="24"/>
        </w:rPr>
        <w:t xml:space="preserve">You can see more information on how this testing works by visiting this link - </w:t>
      </w:r>
      <w:r w:rsidR="00E04AE7" w:rsidRPr="00E04AE7">
        <w:rPr>
          <w:rFonts w:asciiTheme="minorHAnsi" w:eastAsiaTheme="minorHAnsi" w:hAnsiTheme="minorHAnsi" w:cs="Calibri"/>
          <w:sz w:val="24"/>
          <w:szCs w:val="24"/>
        </w:rPr>
        <w:fldChar w:fldCharType="begin"/>
      </w:r>
      <w:r w:rsidR="00E04AE7" w:rsidRPr="00E04AE7">
        <w:rPr>
          <w:rFonts w:asciiTheme="minorHAnsi" w:eastAsiaTheme="minorHAnsi" w:hAnsiTheme="minorHAnsi" w:cs="Calibri"/>
          <w:sz w:val="24"/>
          <w:szCs w:val="24"/>
        </w:rPr>
        <w:instrText xml:space="preserve"> HYPERLINK "https://sway.office.com/whz8dJ46JpeKLcIV?ref=Link" </w:instrText>
      </w:r>
      <w:r w:rsidR="00E04AE7" w:rsidRPr="00E04AE7">
        <w:rPr>
          <w:rFonts w:asciiTheme="minorHAnsi" w:eastAsiaTheme="minorHAnsi" w:hAnsiTheme="minorHAnsi" w:cs="Calibri"/>
          <w:sz w:val="24"/>
          <w:szCs w:val="24"/>
        </w:rPr>
        <w:fldChar w:fldCharType="separate"/>
      </w:r>
      <w:r w:rsidR="0032301B" w:rsidRPr="00E04AE7">
        <w:rPr>
          <w:rStyle w:val="Hyperlink"/>
          <w:rFonts w:asciiTheme="minorHAnsi" w:eastAsiaTheme="minorHAnsi" w:hAnsiTheme="minorHAnsi" w:cs="Calibri"/>
          <w:sz w:val="24"/>
          <w:szCs w:val="24"/>
        </w:rPr>
        <w:t>https://sway.office.com/whz8dJ46JpeKLcIV?ref=Link</w:t>
      </w:r>
    </w:p>
    <w:p w14:paraId="16444F53" w14:textId="244360AC" w:rsidR="0032301B" w:rsidRPr="00E04AE7" w:rsidRDefault="00E04AE7" w:rsidP="006E26E0">
      <w:pPr>
        <w:pStyle w:val="Normal1"/>
        <w:spacing w:after="0" w:line="276" w:lineRule="auto"/>
        <w:ind w:right="-330"/>
        <w:rPr>
          <w:rFonts w:asciiTheme="minorHAnsi" w:hAnsiTheme="minorHAnsi"/>
          <w:sz w:val="24"/>
          <w:szCs w:val="24"/>
        </w:rPr>
      </w:pPr>
      <w:r w:rsidRPr="00E04AE7">
        <w:rPr>
          <w:rFonts w:asciiTheme="minorHAnsi" w:eastAsiaTheme="minorHAnsi" w:hAnsiTheme="minorHAnsi" w:cs="Calibri"/>
          <w:sz w:val="24"/>
          <w:szCs w:val="24"/>
        </w:rPr>
        <w:fldChar w:fldCharType="end"/>
      </w:r>
      <w:r w:rsidR="00341E59" w:rsidRPr="00E04AE7">
        <w:rPr>
          <w:rFonts w:asciiTheme="minorHAnsi" w:hAnsiTheme="minorHAnsi"/>
          <w:b/>
          <w:sz w:val="24"/>
          <w:szCs w:val="24"/>
        </w:rPr>
        <w:t>Taking part in testing is voluntary.</w:t>
      </w:r>
      <w:r w:rsidR="00341E59" w:rsidRPr="00E04AE7">
        <w:rPr>
          <w:rFonts w:asciiTheme="minorHAnsi" w:hAnsiTheme="minorHAnsi"/>
          <w:sz w:val="24"/>
          <w:szCs w:val="24"/>
        </w:rPr>
        <w:t xml:space="preserve"> There is no expectation or obligation to participate. Nobody should be required to undergo testing without consent, and nobody should be excluded from school if they do not wish to test. </w:t>
      </w:r>
    </w:p>
    <w:p w14:paraId="4C3E2628" w14:textId="64819BF6" w:rsidR="0032301B" w:rsidRPr="00E04AE7" w:rsidRDefault="009B50DF" w:rsidP="006E26E0">
      <w:pPr>
        <w:pStyle w:val="Normal1"/>
        <w:spacing w:after="0" w:line="276" w:lineRule="auto"/>
        <w:ind w:right="-330"/>
        <w:rPr>
          <w:rFonts w:asciiTheme="minorHAnsi" w:hAnsiTheme="minorHAnsi"/>
          <w:sz w:val="24"/>
          <w:szCs w:val="24"/>
        </w:rPr>
      </w:pPr>
      <w:r w:rsidRPr="00E04AE7">
        <w:rPr>
          <w:rFonts w:asciiTheme="minorHAnsi" w:hAnsiTheme="minorHAnsi"/>
          <w:b/>
          <w:sz w:val="24"/>
          <w:szCs w:val="24"/>
        </w:rPr>
        <w:t>A pupil aged 16</w:t>
      </w:r>
      <w:r w:rsidR="00341E59" w:rsidRPr="00E04AE7">
        <w:rPr>
          <w:rFonts w:asciiTheme="minorHAnsi" w:hAnsiTheme="minorHAnsi"/>
          <w:b/>
          <w:sz w:val="24"/>
          <w:szCs w:val="24"/>
        </w:rPr>
        <w:t xml:space="preserve"> or above and who is considered capable of giving their own consent </w:t>
      </w:r>
      <w:r w:rsidR="00341E59" w:rsidRPr="00E04AE7">
        <w:rPr>
          <w:rFonts w:asciiTheme="minorHAnsi" w:hAnsiTheme="minorHAnsi"/>
          <w:sz w:val="24"/>
          <w:szCs w:val="24"/>
        </w:rPr>
        <w:t>can complete this form on their own behalf.</w:t>
      </w:r>
    </w:p>
    <w:p w14:paraId="5704C2D9" w14:textId="1FAD40D2" w:rsidR="0032301B" w:rsidRPr="00E04AE7" w:rsidRDefault="00341E59" w:rsidP="006E26E0">
      <w:pPr>
        <w:pStyle w:val="Normal1"/>
        <w:spacing w:after="0" w:line="276" w:lineRule="auto"/>
        <w:ind w:right="-330"/>
        <w:rPr>
          <w:rFonts w:asciiTheme="minorHAnsi" w:hAnsiTheme="minorHAnsi"/>
          <w:sz w:val="24"/>
          <w:szCs w:val="24"/>
        </w:rPr>
      </w:pPr>
      <w:r w:rsidRPr="00E04AE7">
        <w:rPr>
          <w:rFonts w:asciiTheme="minorHAnsi" w:hAnsiTheme="minorHAnsi"/>
          <w:b/>
          <w:sz w:val="24"/>
          <w:szCs w:val="24"/>
        </w:rPr>
        <w:t xml:space="preserve">Parents/legal guardians of pupils </w:t>
      </w:r>
      <w:r w:rsidR="009B50DF" w:rsidRPr="00E04AE7">
        <w:rPr>
          <w:rFonts w:asciiTheme="minorHAnsi" w:hAnsiTheme="minorHAnsi"/>
          <w:b/>
          <w:sz w:val="24"/>
          <w:szCs w:val="24"/>
        </w:rPr>
        <w:t>over the age of 16</w:t>
      </w:r>
      <w:r w:rsidRPr="00E04AE7">
        <w:rPr>
          <w:rFonts w:asciiTheme="minorHAnsi" w:hAnsiTheme="minorHAnsi"/>
          <w:b/>
          <w:sz w:val="24"/>
          <w:szCs w:val="24"/>
        </w:rPr>
        <w:t xml:space="preserve"> and not considered capable of giving their own consent </w:t>
      </w:r>
      <w:r w:rsidRPr="00E04AE7">
        <w:rPr>
          <w:rFonts w:asciiTheme="minorHAnsi" w:hAnsiTheme="minorHAnsi"/>
          <w:sz w:val="24"/>
          <w:szCs w:val="24"/>
        </w:rPr>
        <w:t>should complete this form on behalf of the pupil.</w:t>
      </w:r>
    </w:p>
    <w:p w14:paraId="3C67E3D8" w14:textId="4EDF1598" w:rsidR="0032301B" w:rsidRPr="00E04AE7" w:rsidRDefault="00341E59" w:rsidP="006E26E0">
      <w:pPr>
        <w:pStyle w:val="Normal1"/>
        <w:spacing w:after="0" w:line="276" w:lineRule="auto"/>
        <w:ind w:left="-567" w:right="-330" w:firstLine="567"/>
        <w:rPr>
          <w:rFonts w:asciiTheme="minorHAnsi" w:hAnsiTheme="minorHAnsi"/>
          <w:sz w:val="24"/>
          <w:szCs w:val="24"/>
        </w:rPr>
      </w:pPr>
      <w:r w:rsidRPr="00E04AE7">
        <w:rPr>
          <w:rFonts w:asciiTheme="minorHAnsi" w:hAnsiTheme="minorHAnsi"/>
          <w:sz w:val="24"/>
          <w:szCs w:val="24"/>
        </w:rPr>
        <w:t xml:space="preserve">This consent form is valid for </w:t>
      </w:r>
      <w:r w:rsidR="005F1CD1">
        <w:rPr>
          <w:rFonts w:asciiTheme="minorHAnsi" w:hAnsiTheme="minorHAnsi"/>
          <w:sz w:val="24"/>
          <w:szCs w:val="24"/>
        </w:rPr>
        <w:t xml:space="preserve">the </w:t>
      </w:r>
      <w:r w:rsidR="006D2B03">
        <w:rPr>
          <w:rFonts w:asciiTheme="minorHAnsi" w:hAnsiTheme="minorHAnsi"/>
          <w:sz w:val="24"/>
          <w:szCs w:val="24"/>
        </w:rPr>
        <w:t>duration of the LFD testing</w:t>
      </w:r>
      <w:r w:rsidRPr="00E04AE7">
        <w:rPr>
          <w:rFonts w:asciiTheme="minorHAnsi" w:hAnsiTheme="minorHAnsi"/>
          <w:sz w:val="24"/>
          <w:szCs w:val="24"/>
        </w:rPr>
        <w:t xml:space="preserve"> </w:t>
      </w:r>
      <w:r w:rsidR="006D2B03">
        <w:rPr>
          <w:rFonts w:asciiTheme="minorHAnsi" w:hAnsiTheme="minorHAnsi"/>
          <w:sz w:val="24"/>
          <w:szCs w:val="24"/>
        </w:rPr>
        <w:t>programme.</w:t>
      </w:r>
    </w:p>
    <w:p w14:paraId="5144C28D" w14:textId="5484A16E" w:rsidR="00341E59" w:rsidRPr="00E04AE7" w:rsidRDefault="00341E59" w:rsidP="006E26E0">
      <w:pPr>
        <w:pStyle w:val="Normal1"/>
        <w:spacing w:after="0" w:line="276" w:lineRule="auto"/>
        <w:ind w:right="-330"/>
        <w:rPr>
          <w:rFonts w:asciiTheme="minorHAnsi" w:hAnsiTheme="minorHAnsi"/>
          <w:sz w:val="24"/>
          <w:szCs w:val="24"/>
        </w:rPr>
      </w:pPr>
      <w:r w:rsidRPr="00E04AE7">
        <w:rPr>
          <w:rFonts w:asciiTheme="minorHAnsi" w:hAnsiTheme="minorHAnsi"/>
          <w:sz w:val="24"/>
          <w:szCs w:val="24"/>
        </w:rPr>
        <w:t>C</w:t>
      </w:r>
      <w:r w:rsidR="0032301B" w:rsidRPr="00E04AE7">
        <w:rPr>
          <w:rFonts w:asciiTheme="minorHAnsi" w:hAnsiTheme="minorHAnsi"/>
          <w:sz w:val="24"/>
          <w:szCs w:val="24"/>
        </w:rPr>
        <w:t xml:space="preserve">onsent will also be refreshed </w:t>
      </w:r>
      <w:r w:rsidRPr="00E04AE7">
        <w:rPr>
          <w:rFonts w:asciiTheme="minorHAnsi" w:hAnsiTheme="minorHAnsi"/>
          <w:sz w:val="24"/>
          <w:szCs w:val="24"/>
        </w:rPr>
        <w:t>where</w:t>
      </w:r>
      <w:r w:rsidRPr="00E04AE7">
        <w:rPr>
          <w:rFonts w:asciiTheme="minorHAnsi" w:hAnsiTheme="minorHAnsi"/>
          <w:spacing w:val="13"/>
          <w:sz w:val="24"/>
          <w:szCs w:val="24"/>
        </w:rPr>
        <w:t xml:space="preserve"> </w:t>
      </w:r>
      <w:r w:rsidRPr="00E04AE7">
        <w:rPr>
          <w:rFonts w:asciiTheme="minorHAnsi" w:hAnsiTheme="minorHAnsi"/>
          <w:sz w:val="24"/>
          <w:szCs w:val="24"/>
        </w:rPr>
        <w:t>any</w:t>
      </w:r>
      <w:r w:rsidRPr="00E04AE7">
        <w:rPr>
          <w:rFonts w:asciiTheme="minorHAnsi" w:hAnsiTheme="minorHAnsi"/>
          <w:spacing w:val="-1"/>
          <w:sz w:val="24"/>
          <w:szCs w:val="24"/>
        </w:rPr>
        <w:t xml:space="preserve"> </w:t>
      </w:r>
      <w:r w:rsidRPr="00E04AE7">
        <w:rPr>
          <w:rFonts w:asciiTheme="minorHAnsi" w:hAnsiTheme="minorHAnsi"/>
          <w:sz w:val="24"/>
          <w:szCs w:val="24"/>
        </w:rPr>
        <w:t>changes to circumstances occur – this can include, but is not limited to, the</w:t>
      </w:r>
      <w:r w:rsidRPr="00E04AE7">
        <w:rPr>
          <w:rFonts w:asciiTheme="minorHAnsi" w:hAnsiTheme="minorHAnsi"/>
          <w:spacing w:val="-27"/>
          <w:sz w:val="24"/>
          <w:szCs w:val="24"/>
        </w:rPr>
        <w:t xml:space="preserve"> </w:t>
      </w:r>
      <w:r w:rsidRPr="00E04AE7">
        <w:rPr>
          <w:rFonts w:asciiTheme="minorHAnsi" w:hAnsiTheme="minorHAnsi"/>
          <w:sz w:val="24"/>
          <w:szCs w:val="24"/>
        </w:rPr>
        <w:t>following:</w:t>
      </w:r>
    </w:p>
    <w:p w14:paraId="02B05C86" w14:textId="2629E4F2" w:rsidR="00341E59" w:rsidRPr="00E04AE7" w:rsidRDefault="00341E59" w:rsidP="006E26E0">
      <w:pPr>
        <w:pStyle w:val="ListParagraph"/>
        <w:widowControl w:val="0"/>
        <w:numPr>
          <w:ilvl w:val="0"/>
          <w:numId w:val="10"/>
        </w:numPr>
        <w:tabs>
          <w:tab w:val="left" w:pos="840"/>
          <w:tab w:val="left" w:pos="841"/>
        </w:tabs>
        <w:autoSpaceDE w:val="0"/>
        <w:autoSpaceDN w:val="0"/>
        <w:spacing w:before="156" w:after="0" w:line="240" w:lineRule="auto"/>
        <w:ind w:hanging="340"/>
        <w:contextualSpacing w:val="0"/>
        <w:rPr>
          <w:rFonts w:asciiTheme="minorHAnsi" w:hAnsiTheme="minorHAnsi"/>
          <w:sz w:val="24"/>
        </w:rPr>
      </w:pPr>
      <w:r w:rsidRPr="00E04AE7">
        <w:rPr>
          <w:rFonts w:asciiTheme="minorHAnsi" w:hAnsiTheme="minorHAnsi"/>
          <w:sz w:val="24"/>
        </w:rPr>
        <w:t>New requirements for consent</w:t>
      </w:r>
      <w:r w:rsidR="0032301B" w:rsidRPr="00E04AE7">
        <w:rPr>
          <w:rFonts w:asciiTheme="minorHAnsi" w:hAnsiTheme="minorHAnsi"/>
          <w:sz w:val="24"/>
        </w:rPr>
        <w:t xml:space="preserve"> </w:t>
      </w:r>
      <w:proofErr w:type="spellStart"/>
      <w:r w:rsidR="0032301B" w:rsidRPr="00E04AE7">
        <w:rPr>
          <w:rFonts w:asciiTheme="minorHAnsi" w:hAnsiTheme="minorHAnsi"/>
          <w:sz w:val="24"/>
        </w:rPr>
        <w:t>eg</w:t>
      </w:r>
      <w:proofErr w:type="spellEnd"/>
      <w:r w:rsidR="0032301B" w:rsidRPr="00E04AE7">
        <w:rPr>
          <w:rFonts w:asciiTheme="minorHAnsi" w:hAnsiTheme="minorHAnsi"/>
          <w:sz w:val="24"/>
        </w:rPr>
        <w:t xml:space="preserve"> a change to the testing approach.</w:t>
      </w:r>
    </w:p>
    <w:p w14:paraId="42DA2B04" w14:textId="05597787" w:rsidR="00341E59" w:rsidRPr="00E04AE7" w:rsidRDefault="00341E59" w:rsidP="006E26E0">
      <w:pPr>
        <w:pStyle w:val="ListParagraph"/>
        <w:widowControl w:val="0"/>
        <w:numPr>
          <w:ilvl w:val="0"/>
          <w:numId w:val="10"/>
        </w:numPr>
        <w:tabs>
          <w:tab w:val="left" w:pos="820"/>
          <w:tab w:val="left" w:pos="821"/>
        </w:tabs>
        <w:autoSpaceDE w:val="0"/>
        <w:autoSpaceDN w:val="0"/>
        <w:spacing w:before="101" w:after="0" w:line="240" w:lineRule="auto"/>
        <w:ind w:hanging="360"/>
        <w:contextualSpacing w:val="0"/>
        <w:rPr>
          <w:rFonts w:asciiTheme="minorHAnsi" w:hAnsiTheme="minorHAnsi"/>
          <w:sz w:val="24"/>
        </w:rPr>
      </w:pPr>
      <w:r w:rsidRPr="00E04AE7">
        <w:rPr>
          <w:rFonts w:asciiTheme="minorHAnsi" w:hAnsiTheme="minorHAnsi"/>
          <w:sz w:val="24"/>
        </w:rPr>
        <w:t>Changes</w:t>
      </w:r>
      <w:r w:rsidR="0032301B" w:rsidRPr="00E04AE7">
        <w:rPr>
          <w:rFonts w:asciiTheme="minorHAnsi" w:hAnsiTheme="minorHAnsi"/>
          <w:sz w:val="24"/>
        </w:rPr>
        <w:t xml:space="preserve"> to sch</w:t>
      </w:r>
      <w:r w:rsidR="006E26E0">
        <w:rPr>
          <w:rFonts w:asciiTheme="minorHAnsi" w:hAnsiTheme="minorHAnsi"/>
          <w:sz w:val="24"/>
        </w:rPr>
        <w:t>ool circumstances, e.g. Y</w:t>
      </w:r>
      <w:r w:rsidR="0032301B" w:rsidRPr="00E04AE7">
        <w:rPr>
          <w:rFonts w:asciiTheme="minorHAnsi" w:hAnsiTheme="minorHAnsi"/>
          <w:sz w:val="24"/>
        </w:rPr>
        <w:t>our child change schools.</w:t>
      </w:r>
    </w:p>
    <w:p w14:paraId="79801449" w14:textId="77777777" w:rsidR="0032301B" w:rsidRPr="00E04AE7" w:rsidRDefault="0032301B" w:rsidP="0032301B">
      <w:pPr>
        <w:widowControl w:val="0"/>
        <w:tabs>
          <w:tab w:val="left" w:pos="820"/>
          <w:tab w:val="left" w:pos="821"/>
        </w:tabs>
        <w:autoSpaceDE w:val="0"/>
        <w:autoSpaceDN w:val="0"/>
        <w:spacing w:before="101" w:after="0" w:line="240" w:lineRule="auto"/>
        <w:jc w:val="left"/>
        <w:rPr>
          <w:rFonts w:asciiTheme="minorHAnsi" w:hAnsiTheme="minorHAnsi"/>
          <w:sz w:val="24"/>
        </w:rPr>
      </w:pPr>
    </w:p>
    <w:p w14:paraId="690C6D0F" w14:textId="77777777" w:rsidR="006E26E0" w:rsidRDefault="006E26E0" w:rsidP="0032301B">
      <w:pPr>
        <w:widowControl w:val="0"/>
        <w:tabs>
          <w:tab w:val="left" w:pos="820"/>
          <w:tab w:val="left" w:pos="821"/>
        </w:tabs>
        <w:autoSpaceDE w:val="0"/>
        <w:autoSpaceDN w:val="0"/>
        <w:spacing w:before="101" w:after="0" w:line="240" w:lineRule="auto"/>
        <w:jc w:val="left"/>
        <w:rPr>
          <w:rFonts w:asciiTheme="minorHAnsi" w:hAnsiTheme="minorHAnsi"/>
          <w:sz w:val="24"/>
        </w:rPr>
      </w:pPr>
    </w:p>
    <w:p w14:paraId="11981A41" w14:textId="77777777" w:rsidR="006E26E0" w:rsidRDefault="006E26E0" w:rsidP="0032301B">
      <w:pPr>
        <w:widowControl w:val="0"/>
        <w:tabs>
          <w:tab w:val="left" w:pos="820"/>
          <w:tab w:val="left" w:pos="821"/>
        </w:tabs>
        <w:autoSpaceDE w:val="0"/>
        <w:autoSpaceDN w:val="0"/>
        <w:spacing w:before="101" w:after="0" w:line="240" w:lineRule="auto"/>
        <w:jc w:val="left"/>
        <w:rPr>
          <w:rFonts w:asciiTheme="minorHAnsi" w:hAnsiTheme="minorHAnsi"/>
          <w:sz w:val="24"/>
        </w:rPr>
      </w:pPr>
    </w:p>
    <w:p w14:paraId="0FC03B53" w14:textId="77777777" w:rsidR="006E26E0" w:rsidRDefault="00341E59" w:rsidP="006E26E0">
      <w:pPr>
        <w:widowControl w:val="0"/>
        <w:tabs>
          <w:tab w:val="left" w:pos="820"/>
          <w:tab w:val="left" w:pos="821"/>
        </w:tabs>
        <w:autoSpaceDE w:val="0"/>
        <w:autoSpaceDN w:val="0"/>
        <w:spacing w:before="101" w:after="0" w:line="240" w:lineRule="auto"/>
        <w:ind w:hanging="426"/>
        <w:jc w:val="left"/>
        <w:rPr>
          <w:rFonts w:asciiTheme="minorHAnsi" w:hAnsiTheme="minorHAnsi"/>
          <w:sz w:val="24"/>
        </w:rPr>
      </w:pPr>
      <w:r w:rsidRPr="00E04AE7">
        <w:rPr>
          <w:rFonts w:asciiTheme="minorHAnsi" w:hAnsiTheme="minorHAnsi"/>
          <w:sz w:val="24"/>
        </w:rPr>
        <w:t>Please read the following conditions thoroughly and provide</w:t>
      </w:r>
      <w:r w:rsidR="006E26E0">
        <w:rPr>
          <w:rFonts w:asciiTheme="minorHAnsi" w:hAnsiTheme="minorHAnsi"/>
          <w:sz w:val="24"/>
        </w:rPr>
        <w:t xml:space="preserve"> your consent as appropriate by</w:t>
      </w:r>
    </w:p>
    <w:p w14:paraId="3B9BD96E" w14:textId="443A684D" w:rsidR="0032301B" w:rsidRPr="00E04AE7" w:rsidRDefault="00341E59" w:rsidP="006E26E0">
      <w:pPr>
        <w:widowControl w:val="0"/>
        <w:tabs>
          <w:tab w:val="left" w:pos="820"/>
          <w:tab w:val="left" w:pos="821"/>
        </w:tabs>
        <w:autoSpaceDE w:val="0"/>
        <w:autoSpaceDN w:val="0"/>
        <w:spacing w:before="101" w:after="0" w:line="240" w:lineRule="auto"/>
        <w:ind w:hanging="426"/>
        <w:jc w:val="left"/>
        <w:rPr>
          <w:rFonts w:asciiTheme="minorHAnsi" w:hAnsiTheme="minorHAnsi"/>
          <w:sz w:val="24"/>
        </w:rPr>
      </w:pPr>
      <w:r w:rsidRPr="00E04AE7">
        <w:rPr>
          <w:rFonts w:asciiTheme="minorHAnsi" w:hAnsiTheme="minorHAnsi"/>
          <w:sz w:val="24"/>
        </w:rPr>
        <w:t>circling either ‘Yes’ or ‘No’ for each criterion.</w:t>
      </w:r>
    </w:p>
    <w:tbl>
      <w:tblPr>
        <w:tblStyle w:val="TableGrid"/>
        <w:tblW w:w="0" w:type="auto"/>
        <w:tblInd w:w="-714" w:type="dxa"/>
        <w:tblLook w:val="04A0" w:firstRow="1" w:lastRow="0" w:firstColumn="1" w:lastColumn="0" w:noHBand="0" w:noVBand="1"/>
      </w:tblPr>
      <w:tblGrid>
        <w:gridCol w:w="8456"/>
        <w:gridCol w:w="617"/>
        <w:gridCol w:w="657"/>
      </w:tblGrid>
      <w:tr w:rsidR="009B50DF" w:rsidRPr="00E04AE7" w14:paraId="49BE5904" w14:textId="77777777" w:rsidTr="009B50DF">
        <w:tc>
          <w:tcPr>
            <w:tcW w:w="8456" w:type="dxa"/>
          </w:tcPr>
          <w:p w14:paraId="4F7B7EA5" w14:textId="77777777" w:rsidR="009B50DF" w:rsidRPr="00E04AE7" w:rsidRDefault="009B50DF" w:rsidP="0032301B">
            <w:pPr>
              <w:widowControl w:val="0"/>
              <w:tabs>
                <w:tab w:val="left" w:pos="820"/>
                <w:tab w:val="left" w:pos="821"/>
              </w:tabs>
              <w:autoSpaceDE w:val="0"/>
              <w:autoSpaceDN w:val="0"/>
              <w:spacing w:before="101" w:after="0" w:line="240" w:lineRule="auto"/>
              <w:jc w:val="left"/>
              <w:rPr>
                <w:rFonts w:asciiTheme="minorHAnsi" w:hAnsiTheme="minorHAnsi"/>
                <w:sz w:val="24"/>
              </w:rPr>
            </w:pPr>
            <w:r w:rsidRPr="00E04AE7">
              <w:rPr>
                <w:rFonts w:asciiTheme="minorHAnsi" w:hAnsiTheme="minorHAnsi"/>
                <w:sz w:val="24"/>
              </w:rPr>
              <w:lastRenderedPageBreak/>
              <w:t xml:space="preserve">I </w:t>
            </w:r>
            <w:r w:rsidRPr="00E04AE7">
              <w:rPr>
                <w:rFonts w:asciiTheme="minorHAnsi" w:hAnsiTheme="minorHAnsi"/>
                <w:sz w:val="24"/>
                <w:u w:val="single"/>
              </w:rPr>
              <w:t>consent to</w:t>
            </w:r>
            <w:r w:rsidRPr="00E04AE7">
              <w:rPr>
                <w:rFonts w:asciiTheme="minorHAnsi" w:hAnsiTheme="minorHAnsi"/>
                <w:sz w:val="24"/>
              </w:rPr>
              <w:t xml:space="preserve"> </w:t>
            </w:r>
            <w:r w:rsidRPr="00E04AE7">
              <w:rPr>
                <w:rFonts w:asciiTheme="minorHAnsi" w:hAnsiTheme="minorHAnsi"/>
                <w:sz w:val="24"/>
                <w:u w:val="single"/>
              </w:rPr>
              <w:t xml:space="preserve">participate </w:t>
            </w:r>
            <w:r w:rsidRPr="00E04AE7">
              <w:rPr>
                <w:rFonts w:asciiTheme="minorHAnsi" w:hAnsiTheme="minorHAnsi"/>
                <w:sz w:val="24"/>
              </w:rPr>
              <w:t>in this testing programme.</w:t>
            </w:r>
          </w:p>
          <w:p w14:paraId="3ADD37B9" w14:textId="6C4DC4FC" w:rsidR="009B50DF" w:rsidRPr="00E04AE7" w:rsidRDefault="009B50DF" w:rsidP="0032301B">
            <w:pPr>
              <w:widowControl w:val="0"/>
              <w:tabs>
                <w:tab w:val="left" w:pos="820"/>
                <w:tab w:val="left" w:pos="821"/>
              </w:tabs>
              <w:autoSpaceDE w:val="0"/>
              <w:autoSpaceDN w:val="0"/>
              <w:spacing w:before="101" w:after="0" w:line="240" w:lineRule="auto"/>
              <w:jc w:val="left"/>
              <w:rPr>
                <w:rFonts w:asciiTheme="minorHAnsi" w:hAnsiTheme="minorHAnsi"/>
                <w:sz w:val="24"/>
              </w:rPr>
            </w:pPr>
          </w:p>
        </w:tc>
        <w:tc>
          <w:tcPr>
            <w:tcW w:w="617" w:type="dxa"/>
            <w:vAlign w:val="center"/>
          </w:tcPr>
          <w:p w14:paraId="53AF904B" w14:textId="683D2534" w:rsidR="009B50DF" w:rsidRPr="00E04AE7" w:rsidRDefault="009B50DF" w:rsidP="009B50DF">
            <w:pPr>
              <w:widowControl w:val="0"/>
              <w:tabs>
                <w:tab w:val="left" w:pos="820"/>
                <w:tab w:val="left" w:pos="821"/>
              </w:tabs>
              <w:autoSpaceDE w:val="0"/>
              <w:autoSpaceDN w:val="0"/>
              <w:spacing w:before="101" w:after="0" w:line="240" w:lineRule="auto"/>
              <w:jc w:val="center"/>
              <w:rPr>
                <w:rFonts w:asciiTheme="minorHAnsi" w:hAnsiTheme="minorHAnsi"/>
                <w:sz w:val="24"/>
              </w:rPr>
            </w:pPr>
            <w:r w:rsidRPr="00E04AE7">
              <w:rPr>
                <w:rFonts w:asciiTheme="minorHAnsi" w:hAnsiTheme="minorHAnsi"/>
                <w:sz w:val="24"/>
              </w:rPr>
              <w:t>YES</w:t>
            </w:r>
          </w:p>
        </w:tc>
        <w:tc>
          <w:tcPr>
            <w:tcW w:w="657" w:type="dxa"/>
            <w:vAlign w:val="center"/>
          </w:tcPr>
          <w:p w14:paraId="113F7028" w14:textId="0CC9368D" w:rsidR="009B50DF" w:rsidRPr="00E04AE7" w:rsidRDefault="009B50DF" w:rsidP="009B50DF">
            <w:pPr>
              <w:widowControl w:val="0"/>
              <w:tabs>
                <w:tab w:val="left" w:pos="820"/>
                <w:tab w:val="left" w:pos="821"/>
              </w:tabs>
              <w:autoSpaceDE w:val="0"/>
              <w:autoSpaceDN w:val="0"/>
              <w:spacing w:before="101" w:after="0" w:line="240" w:lineRule="auto"/>
              <w:jc w:val="center"/>
              <w:rPr>
                <w:rFonts w:asciiTheme="minorHAnsi" w:hAnsiTheme="minorHAnsi"/>
                <w:sz w:val="24"/>
              </w:rPr>
            </w:pPr>
            <w:r w:rsidRPr="00E04AE7">
              <w:rPr>
                <w:rFonts w:asciiTheme="minorHAnsi" w:hAnsiTheme="minorHAnsi"/>
                <w:sz w:val="24"/>
              </w:rPr>
              <w:t>NO</w:t>
            </w:r>
          </w:p>
        </w:tc>
      </w:tr>
      <w:tr w:rsidR="009B50DF" w:rsidRPr="00E04AE7" w14:paraId="565313E4" w14:textId="77777777" w:rsidTr="009B50DF">
        <w:tc>
          <w:tcPr>
            <w:tcW w:w="8456" w:type="dxa"/>
          </w:tcPr>
          <w:p w14:paraId="72ED614B" w14:textId="5B29F583" w:rsidR="009B50DF" w:rsidRPr="00E04AE7" w:rsidRDefault="009B50DF" w:rsidP="009B50DF">
            <w:pPr>
              <w:widowControl w:val="0"/>
              <w:tabs>
                <w:tab w:val="left" w:pos="820"/>
                <w:tab w:val="left" w:pos="821"/>
              </w:tabs>
              <w:autoSpaceDE w:val="0"/>
              <w:autoSpaceDN w:val="0"/>
              <w:spacing w:before="101" w:after="0" w:line="240" w:lineRule="auto"/>
              <w:jc w:val="left"/>
              <w:rPr>
                <w:rFonts w:asciiTheme="minorHAnsi" w:hAnsiTheme="minorHAnsi"/>
                <w:sz w:val="24"/>
              </w:rPr>
            </w:pPr>
            <w:r w:rsidRPr="00E04AE7">
              <w:rPr>
                <w:rFonts w:asciiTheme="minorHAnsi" w:hAnsiTheme="minorHAnsi"/>
                <w:sz w:val="24"/>
              </w:rPr>
              <w:t>I have understood that my data will be held and shared in accordance with the data privacy notice</w:t>
            </w:r>
          </w:p>
        </w:tc>
        <w:tc>
          <w:tcPr>
            <w:tcW w:w="617" w:type="dxa"/>
            <w:vAlign w:val="center"/>
          </w:tcPr>
          <w:p w14:paraId="17BA676C" w14:textId="4EF9ADA8" w:rsidR="009B50DF" w:rsidRPr="00E04AE7" w:rsidRDefault="009B50DF" w:rsidP="009B50DF">
            <w:pPr>
              <w:widowControl w:val="0"/>
              <w:tabs>
                <w:tab w:val="left" w:pos="820"/>
                <w:tab w:val="left" w:pos="821"/>
              </w:tabs>
              <w:autoSpaceDE w:val="0"/>
              <w:autoSpaceDN w:val="0"/>
              <w:spacing w:before="101" w:after="0" w:line="240" w:lineRule="auto"/>
              <w:jc w:val="center"/>
              <w:rPr>
                <w:rFonts w:asciiTheme="minorHAnsi" w:hAnsiTheme="minorHAnsi"/>
                <w:sz w:val="24"/>
              </w:rPr>
            </w:pPr>
            <w:r w:rsidRPr="00E04AE7">
              <w:rPr>
                <w:rFonts w:asciiTheme="minorHAnsi" w:hAnsiTheme="minorHAnsi"/>
                <w:sz w:val="24"/>
              </w:rPr>
              <w:t>YES</w:t>
            </w:r>
          </w:p>
        </w:tc>
        <w:tc>
          <w:tcPr>
            <w:tcW w:w="657" w:type="dxa"/>
            <w:vAlign w:val="center"/>
          </w:tcPr>
          <w:p w14:paraId="651E4BE9" w14:textId="22ECC705" w:rsidR="009B50DF" w:rsidRPr="00E04AE7" w:rsidRDefault="009B50DF" w:rsidP="009B50DF">
            <w:pPr>
              <w:widowControl w:val="0"/>
              <w:tabs>
                <w:tab w:val="left" w:pos="820"/>
                <w:tab w:val="left" w:pos="821"/>
              </w:tabs>
              <w:autoSpaceDE w:val="0"/>
              <w:autoSpaceDN w:val="0"/>
              <w:spacing w:before="101" w:after="0" w:line="240" w:lineRule="auto"/>
              <w:jc w:val="center"/>
              <w:rPr>
                <w:rFonts w:asciiTheme="minorHAnsi" w:hAnsiTheme="minorHAnsi"/>
                <w:sz w:val="24"/>
              </w:rPr>
            </w:pPr>
            <w:r w:rsidRPr="00E04AE7">
              <w:rPr>
                <w:rFonts w:asciiTheme="minorHAnsi" w:hAnsiTheme="minorHAnsi"/>
                <w:sz w:val="24"/>
              </w:rPr>
              <w:t>NO</w:t>
            </w:r>
          </w:p>
        </w:tc>
      </w:tr>
      <w:tr w:rsidR="009B50DF" w:rsidRPr="00E04AE7" w14:paraId="5D3E889B" w14:textId="77777777" w:rsidTr="009B50DF">
        <w:tc>
          <w:tcPr>
            <w:tcW w:w="8456" w:type="dxa"/>
          </w:tcPr>
          <w:p w14:paraId="799948BD" w14:textId="20D03394" w:rsidR="009B50DF" w:rsidRPr="00E04AE7" w:rsidRDefault="009B50DF" w:rsidP="009B50DF">
            <w:pPr>
              <w:pStyle w:val="Normal1"/>
              <w:numPr>
                <w:ilvl w:val="0"/>
                <w:numId w:val="9"/>
              </w:numPr>
              <w:spacing w:after="0" w:line="276" w:lineRule="auto"/>
              <w:ind w:left="0" w:right="-330" w:hanging="567"/>
              <w:jc w:val="left"/>
              <w:rPr>
                <w:rFonts w:asciiTheme="minorHAnsi" w:hAnsiTheme="minorHAnsi"/>
                <w:sz w:val="24"/>
                <w:szCs w:val="24"/>
              </w:rPr>
            </w:pPr>
            <w:r w:rsidRPr="00E04AE7">
              <w:rPr>
                <w:rFonts w:asciiTheme="minorHAnsi" w:hAnsiTheme="minorHAnsi"/>
                <w:sz w:val="24"/>
                <w:szCs w:val="24"/>
              </w:rPr>
              <w:t>I agree that if my test results are confirmed to be positive, I will inform the school to support contact tracing.</w:t>
            </w:r>
          </w:p>
        </w:tc>
        <w:tc>
          <w:tcPr>
            <w:tcW w:w="617" w:type="dxa"/>
            <w:vAlign w:val="center"/>
          </w:tcPr>
          <w:p w14:paraId="08887B51" w14:textId="66D8124C" w:rsidR="009B50DF" w:rsidRPr="00E04AE7" w:rsidRDefault="009B50DF" w:rsidP="009B50DF">
            <w:pPr>
              <w:widowControl w:val="0"/>
              <w:tabs>
                <w:tab w:val="left" w:pos="820"/>
                <w:tab w:val="left" w:pos="821"/>
              </w:tabs>
              <w:autoSpaceDE w:val="0"/>
              <w:autoSpaceDN w:val="0"/>
              <w:spacing w:before="101" w:after="0" w:line="240" w:lineRule="auto"/>
              <w:jc w:val="center"/>
              <w:rPr>
                <w:rFonts w:asciiTheme="minorHAnsi" w:hAnsiTheme="minorHAnsi"/>
                <w:sz w:val="24"/>
              </w:rPr>
            </w:pPr>
            <w:r w:rsidRPr="00E04AE7">
              <w:rPr>
                <w:rFonts w:asciiTheme="minorHAnsi" w:hAnsiTheme="minorHAnsi"/>
                <w:sz w:val="24"/>
              </w:rPr>
              <w:t>YES</w:t>
            </w:r>
          </w:p>
        </w:tc>
        <w:tc>
          <w:tcPr>
            <w:tcW w:w="657" w:type="dxa"/>
            <w:vAlign w:val="center"/>
          </w:tcPr>
          <w:p w14:paraId="76EF8141" w14:textId="709BDD9C" w:rsidR="009B50DF" w:rsidRPr="00E04AE7" w:rsidRDefault="009B50DF" w:rsidP="009B50DF">
            <w:pPr>
              <w:widowControl w:val="0"/>
              <w:tabs>
                <w:tab w:val="left" w:pos="820"/>
                <w:tab w:val="left" w:pos="821"/>
              </w:tabs>
              <w:autoSpaceDE w:val="0"/>
              <w:autoSpaceDN w:val="0"/>
              <w:spacing w:before="101" w:after="0" w:line="240" w:lineRule="auto"/>
              <w:jc w:val="center"/>
              <w:rPr>
                <w:rFonts w:asciiTheme="minorHAnsi" w:hAnsiTheme="minorHAnsi"/>
                <w:sz w:val="24"/>
              </w:rPr>
            </w:pPr>
            <w:r w:rsidRPr="00E04AE7">
              <w:rPr>
                <w:rFonts w:asciiTheme="minorHAnsi" w:hAnsiTheme="minorHAnsi"/>
                <w:sz w:val="24"/>
              </w:rPr>
              <w:t>NO</w:t>
            </w:r>
          </w:p>
        </w:tc>
      </w:tr>
      <w:tr w:rsidR="009B50DF" w:rsidRPr="00E04AE7" w14:paraId="737846B3" w14:textId="77777777" w:rsidTr="009B50DF">
        <w:tc>
          <w:tcPr>
            <w:tcW w:w="8456" w:type="dxa"/>
          </w:tcPr>
          <w:p w14:paraId="1D20AC0B" w14:textId="77777777" w:rsidR="003F2766" w:rsidRDefault="009B50DF" w:rsidP="009B50DF">
            <w:pPr>
              <w:pStyle w:val="Normal1"/>
              <w:numPr>
                <w:ilvl w:val="0"/>
                <w:numId w:val="9"/>
              </w:numPr>
              <w:spacing w:after="0" w:line="276" w:lineRule="auto"/>
              <w:ind w:left="0" w:right="-330" w:hanging="567"/>
              <w:jc w:val="left"/>
              <w:rPr>
                <w:rFonts w:asciiTheme="minorHAnsi" w:hAnsiTheme="minorHAnsi"/>
                <w:sz w:val="24"/>
                <w:szCs w:val="24"/>
              </w:rPr>
            </w:pPr>
            <w:r w:rsidRPr="00E04AE7">
              <w:rPr>
                <w:rFonts w:asciiTheme="minorHAnsi" w:hAnsiTheme="minorHAnsi"/>
                <w:sz w:val="24"/>
                <w:szCs w:val="24"/>
              </w:rPr>
              <w:t xml:space="preserve">I agree to accurately record all of my test results at </w:t>
            </w:r>
          </w:p>
          <w:p w14:paraId="00AE5BAA" w14:textId="0974DB18" w:rsidR="009B50DF" w:rsidRPr="00E04AE7" w:rsidRDefault="007612BF" w:rsidP="009B50DF">
            <w:pPr>
              <w:pStyle w:val="Normal1"/>
              <w:numPr>
                <w:ilvl w:val="0"/>
                <w:numId w:val="9"/>
              </w:numPr>
              <w:spacing w:after="0" w:line="276" w:lineRule="auto"/>
              <w:ind w:left="0" w:right="-330" w:hanging="567"/>
              <w:jc w:val="left"/>
              <w:rPr>
                <w:rFonts w:asciiTheme="minorHAnsi" w:hAnsiTheme="minorHAnsi"/>
                <w:sz w:val="24"/>
                <w:szCs w:val="24"/>
              </w:rPr>
            </w:pPr>
            <w:hyperlink r:id="rId12" w:history="1">
              <w:r w:rsidR="009B50DF" w:rsidRPr="00E04AE7">
                <w:rPr>
                  <w:rStyle w:val="Hyperlink"/>
                  <w:rFonts w:asciiTheme="minorHAnsi" w:hAnsiTheme="minorHAnsi"/>
                  <w:sz w:val="24"/>
                  <w:szCs w:val="24"/>
                </w:rPr>
                <w:t>www.gov.uk/report-covid19-result</w:t>
              </w:r>
            </w:hyperlink>
            <w:r w:rsidR="009B50DF" w:rsidRPr="00E04AE7">
              <w:rPr>
                <w:rStyle w:val="Hyperlink"/>
                <w:rFonts w:asciiTheme="minorHAnsi" w:hAnsiTheme="minorHAnsi"/>
                <w:sz w:val="24"/>
                <w:szCs w:val="24"/>
                <w:u w:val="none"/>
              </w:rPr>
              <w:t xml:space="preserve"> </w:t>
            </w:r>
            <w:r w:rsidR="009B50DF" w:rsidRPr="00E04AE7">
              <w:rPr>
                <w:rStyle w:val="Hyperlink"/>
                <w:rFonts w:asciiTheme="minorHAnsi" w:hAnsiTheme="minorHAnsi"/>
                <w:color w:val="auto"/>
                <w:sz w:val="24"/>
                <w:szCs w:val="24"/>
                <w:u w:val="none"/>
              </w:rPr>
              <w:t xml:space="preserve">or by calling </w:t>
            </w:r>
            <w:r w:rsidR="009B50DF" w:rsidRPr="003F2766">
              <w:rPr>
                <w:rFonts w:asciiTheme="minorHAnsi" w:hAnsiTheme="minorHAnsi"/>
                <w:b/>
                <w:sz w:val="24"/>
                <w:szCs w:val="24"/>
              </w:rPr>
              <w:t>119</w:t>
            </w:r>
            <w:r w:rsidR="009B50DF" w:rsidRPr="00E04AE7">
              <w:rPr>
                <w:rFonts w:asciiTheme="minorHAnsi" w:hAnsiTheme="minorHAnsi"/>
                <w:sz w:val="24"/>
                <w:szCs w:val="24"/>
              </w:rPr>
              <w:t>.</w:t>
            </w:r>
          </w:p>
        </w:tc>
        <w:tc>
          <w:tcPr>
            <w:tcW w:w="617" w:type="dxa"/>
            <w:vAlign w:val="center"/>
          </w:tcPr>
          <w:p w14:paraId="3BFF423A" w14:textId="40884CA9" w:rsidR="009B50DF" w:rsidRPr="00E04AE7" w:rsidRDefault="009B50DF" w:rsidP="009B50DF">
            <w:pPr>
              <w:widowControl w:val="0"/>
              <w:tabs>
                <w:tab w:val="left" w:pos="820"/>
                <w:tab w:val="left" w:pos="821"/>
              </w:tabs>
              <w:autoSpaceDE w:val="0"/>
              <w:autoSpaceDN w:val="0"/>
              <w:spacing w:before="101" w:after="0" w:line="240" w:lineRule="auto"/>
              <w:jc w:val="center"/>
              <w:rPr>
                <w:rFonts w:asciiTheme="minorHAnsi" w:hAnsiTheme="minorHAnsi"/>
                <w:sz w:val="24"/>
              </w:rPr>
            </w:pPr>
            <w:r w:rsidRPr="00E04AE7">
              <w:rPr>
                <w:rFonts w:asciiTheme="minorHAnsi" w:hAnsiTheme="minorHAnsi"/>
                <w:sz w:val="24"/>
              </w:rPr>
              <w:t>YES</w:t>
            </w:r>
          </w:p>
        </w:tc>
        <w:tc>
          <w:tcPr>
            <w:tcW w:w="657" w:type="dxa"/>
            <w:vAlign w:val="center"/>
          </w:tcPr>
          <w:p w14:paraId="4A9C9120" w14:textId="26919EDD" w:rsidR="009B50DF" w:rsidRPr="00E04AE7" w:rsidRDefault="009B50DF" w:rsidP="009B50DF">
            <w:pPr>
              <w:widowControl w:val="0"/>
              <w:tabs>
                <w:tab w:val="left" w:pos="820"/>
                <w:tab w:val="left" w:pos="821"/>
              </w:tabs>
              <w:autoSpaceDE w:val="0"/>
              <w:autoSpaceDN w:val="0"/>
              <w:spacing w:before="101" w:after="0" w:line="240" w:lineRule="auto"/>
              <w:jc w:val="center"/>
              <w:rPr>
                <w:rFonts w:asciiTheme="minorHAnsi" w:hAnsiTheme="minorHAnsi"/>
                <w:sz w:val="24"/>
              </w:rPr>
            </w:pPr>
            <w:r w:rsidRPr="00E04AE7">
              <w:rPr>
                <w:rFonts w:asciiTheme="minorHAnsi" w:hAnsiTheme="minorHAnsi"/>
                <w:sz w:val="24"/>
              </w:rPr>
              <w:t>NO</w:t>
            </w:r>
          </w:p>
        </w:tc>
      </w:tr>
    </w:tbl>
    <w:p w14:paraId="05BEF77D" w14:textId="77777777" w:rsidR="006E26E0" w:rsidRDefault="00341E59" w:rsidP="006E26E0">
      <w:pPr>
        <w:widowControl w:val="0"/>
        <w:tabs>
          <w:tab w:val="left" w:pos="820"/>
          <w:tab w:val="left" w:pos="821"/>
        </w:tabs>
        <w:autoSpaceDE w:val="0"/>
        <w:autoSpaceDN w:val="0"/>
        <w:spacing w:before="101" w:after="0" w:line="240" w:lineRule="auto"/>
        <w:ind w:left="-709"/>
        <w:jc w:val="left"/>
        <w:rPr>
          <w:rFonts w:asciiTheme="minorHAnsi" w:hAnsiTheme="minorHAnsi"/>
          <w:sz w:val="24"/>
        </w:rPr>
      </w:pPr>
      <w:r w:rsidRPr="00E04AE7">
        <w:rPr>
          <w:rFonts w:asciiTheme="minorHAnsi" w:hAnsiTheme="minorHAnsi"/>
          <w:b/>
          <w:sz w:val="24"/>
          <w:u w:val="thick"/>
        </w:rPr>
        <w:t xml:space="preserve">Consent can be withdrawn at any time by notifying the Principal and completing a new copy of this form. </w:t>
      </w:r>
      <w:r w:rsidRPr="00E04AE7">
        <w:rPr>
          <w:rFonts w:asciiTheme="minorHAnsi" w:hAnsiTheme="minorHAnsi"/>
          <w:sz w:val="24"/>
        </w:rPr>
        <w:t>If you do not consent to a particular use of your or your child’s personal information, you/your child will not suffer any detrimental effect as a result.</w:t>
      </w:r>
    </w:p>
    <w:p w14:paraId="0F6BA4AD" w14:textId="77777777" w:rsidR="006E26E0" w:rsidRDefault="00341E59" w:rsidP="006E26E0">
      <w:pPr>
        <w:widowControl w:val="0"/>
        <w:tabs>
          <w:tab w:val="left" w:pos="820"/>
          <w:tab w:val="left" w:pos="821"/>
        </w:tabs>
        <w:autoSpaceDE w:val="0"/>
        <w:autoSpaceDN w:val="0"/>
        <w:spacing w:before="101" w:after="0" w:line="240" w:lineRule="auto"/>
        <w:ind w:left="-709"/>
        <w:jc w:val="left"/>
        <w:rPr>
          <w:rFonts w:asciiTheme="minorHAnsi" w:hAnsiTheme="minorHAnsi"/>
          <w:sz w:val="24"/>
        </w:rPr>
      </w:pPr>
      <w:r w:rsidRPr="00E04AE7">
        <w:rPr>
          <w:rFonts w:asciiTheme="minorHAnsi" w:hAnsiTheme="minorHAnsi"/>
          <w:sz w:val="24"/>
        </w:rPr>
        <w:t>Where you would like to amend the provisions for which consent has been provided, you must submit your request in writing to the Principal. A new form will be supplied to you to amend your consent accordingly and provide a signature.</w:t>
      </w:r>
    </w:p>
    <w:p w14:paraId="5E572C43" w14:textId="6C84F6CF" w:rsidR="007848FA" w:rsidRPr="00E04AE7" w:rsidRDefault="005A6F40" w:rsidP="006E26E0">
      <w:pPr>
        <w:widowControl w:val="0"/>
        <w:tabs>
          <w:tab w:val="left" w:pos="820"/>
          <w:tab w:val="left" w:pos="821"/>
        </w:tabs>
        <w:autoSpaceDE w:val="0"/>
        <w:autoSpaceDN w:val="0"/>
        <w:spacing w:before="101" w:after="0" w:line="240" w:lineRule="auto"/>
        <w:ind w:left="-709"/>
        <w:jc w:val="left"/>
        <w:rPr>
          <w:rFonts w:asciiTheme="minorHAnsi" w:hAnsiTheme="minorHAnsi"/>
          <w:sz w:val="24"/>
        </w:rPr>
      </w:pPr>
      <w:r w:rsidRPr="00E04AE7">
        <w:rPr>
          <w:rFonts w:asciiTheme="minorHAnsi" w:hAnsiTheme="minorHAnsi"/>
          <w:sz w:val="24"/>
        </w:rPr>
        <w:t xml:space="preserve">I have had the opportunity to consider the information provided </w:t>
      </w:r>
      <w:r w:rsidR="00D44EFB" w:rsidRPr="00E04AE7">
        <w:rPr>
          <w:rFonts w:asciiTheme="minorHAnsi" w:hAnsiTheme="minorHAnsi"/>
          <w:sz w:val="24"/>
        </w:rPr>
        <w:t xml:space="preserve">to me </w:t>
      </w:r>
      <w:r w:rsidRPr="00E04AE7">
        <w:rPr>
          <w:rFonts w:asciiTheme="minorHAnsi" w:hAnsiTheme="minorHAnsi"/>
          <w:sz w:val="24"/>
        </w:rPr>
        <w:t xml:space="preserve">by the school about </w:t>
      </w:r>
      <w:r w:rsidR="00D44EFB" w:rsidRPr="00E04AE7">
        <w:rPr>
          <w:rFonts w:asciiTheme="minorHAnsi" w:hAnsiTheme="minorHAnsi"/>
          <w:sz w:val="24"/>
        </w:rPr>
        <w:t xml:space="preserve">this </w:t>
      </w:r>
      <w:r w:rsidRPr="00E04AE7">
        <w:rPr>
          <w:rFonts w:asciiTheme="minorHAnsi" w:hAnsiTheme="minorHAnsi"/>
          <w:sz w:val="24"/>
        </w:rPr>
        <w:t>testing</w:t>
      </w:r>
      <w:r w:rsidR="006E26E0">
        <w:rPr>
          <w:rFonts w:asciiTheme="minorHAnsi" w:hAnsiTheme="minorHAnsi"/>
          <w:sz w:val="24"/>
        </w:rPr>
        <w:t xml:space="preserve"> programme in the leaflet issued with this letter.  </w:t>
      </w:r>
      <w:r w:rsidRPr="00E04AE7">
        <w:rPr>
          <w:rFonts w:asciiTheme="minorHAnsi" w:hAnsiTheme="minorHAnsi"/>
          <w:color w:val="FF0000"/>
          <w:sz w:val="24"/>
        </w:rPr>
        <w:t xml:space="preserve"> </w:t>
      </w:r>
      <w:r w:rsidR="00D44EFB" w:rsidRPr="00E04AE7">
        <w:rPr>
          <w:rFonts w:asciiTheme="minorHAnsi" w:hAnsiTheme="minorHAnsi"/>
          <w:sz w:val="24"/>
        </w:rPr>
        <w:t xml:space="preserve">I have had the opportunity to ask any questions about the programme and, if I have, I </w:t>
      </w:r>
      <w:r w:rsidRPr="00E04AE7">
        <w:rPr>
          <w:rFonts w:asciiTheme="minorHAnsi" w:hAnsiTheme="minorHAnsi"/>
          <w:sz w:val="24"/>
        </w:rPr>
        <w:t>have had</w:t>
      </w:r>
      <w:r w:rsidR="00D44EFB" w:rsidRPr="00E04AE7">
        <w:rPr>
          <w:rFonts w:asciiTheme="minorHAnsi" w:hAnsiTheme="minorHAnsi"/>
          <w:sz w:val="24"/>
        </w:rPr>
        <w:t xml:space="preserve"> these answered satisfactorily.</w:t>
      </w:r>
    </w:p>
    <w:p w14:paraId="152A55BC" w14:textId="77777777" w:rsidR="007848FA" w:rsidRPr="00E04AE7" w:rsidRDefault="007848FA" w:rsidP="007848FA">
      <w:pPr>
        <w:pStyle w:val="Normal1"/>
        <w:spacing w:after="0" w:line="276" w:lineRule="auto"/>
        <w:ind w:right="-330" w:hanging="567"/>
        <w:jc w:val="left"/>
        <w:rPr>
          <w:rFonts w:asciiTheme="minorHAnsi" w:hAnsiTheme="minorHAnsi"/>
          <w:b/>
          <w:sz w:val="24"/>
          <w:szCs w:val="24"/>
        </w:rPr>
      </w:pPr>
    </w:p>
    <w:p w14:paraId="0BD1937B" w14:textId="77777777" w:rsidR="00E04AE7" w:rsidRPr="0091683E" w:rsidRDefault="00E04AE7" w:rsidP="00E04AE7">
      <w:pPr>
        <w:spacing w:before="240" w:after="0" w:line="276" w:lineRule="auto"/>
        <w:ind w:right="-330" w:hanging="567"/>
        <w:jc w:val="left"/>
        <w:rPr>
          <w:rFonts w:cs="Arial"/>
          <w:sz w:val="20"/>
          <w:szCs w:val="20"/>
        </w:rPr>
      </w:pPr>
      <w:r w:rsidRPr="00170B06">
        <w:rPr>
          <w:rFonts w:cs="Arial"/>
          <w:b/>
          <w:sz w:val="20"/>
          <w:szCs w:val="20"/>
        </w:rPr>
        <w:t>Name of Pupil:</w:t>
      </w:r>
      <w:r>
        <w:rPr>
          <w:rFonts w:cs="Arial"/>
          <w:sz w:val="20"/>
          <w:szCs w:val="20"/>
        </w:rPr>
        <w:t xml:space="preserve"> (PRINT) </w:t>
      </w:r>
      <w:r w:rsidRPr="76BB23C4">
        <w:rPr>
          <w:rFonts w:cs="Arial"/>
          <w:sz w:val="20"/>
          <w:szCs w:val="20"/>
        </w:rPr>
        <w:t>_______________________________________________________</w:t>
      </w:r>
      <w:r>
        <w:rPr>
          <w:rFonts w:cs="Arial"/>
          <w:sz w:val="20"/>
          <w:szCs w:val="20"/>
        </w:rPr>
        <w:t>_____</w:t>
      </w:r>
    </w:p>
    <w:p w14:paraId="0FE0A30F" w14:textId="77777777" w:rsidR="00E04AE7" w:rsidRDefault="00E04AE7" w:rsidP="00E04AE7">
      <w:pPr>
        <w:spacing w:after="0" w:line="276" w:lineRule="auto"/>
        <w:ind w:right="-330" w:hanging="567"/>
        <w:jc w:val="left"/>
        <w:rPr>
          <w:rFonts w:cs="Arial"/>
          <w:sz w:val="20"/>
          <w:szCs w:val="20"/>
        </w:rPr>
      </w:pPr>
    </w:p>
    <w:p w14:paraId="17FF1EA3" w14:textId="31471AEC" w:rsidR="00E04AE7" w:rsidRDefault="00E04AE7" w:rsidP="00E04AE7">
      <w:pPr>
        <w:spacing w:after="0" w:line="276" w:lineRule="auto"/>
        <w:ind w:right="-330" w:hanging="567"/>
        <w:jc w:val="left"/>
        <w:rPr>
          <w:rFonts w:cs="Arial"/>
          <w:sz w:val="20"/>
          <w:szCs w:val="20"/>
        </w:rPr>
      </w:pPr>
      <w:r>
        <w:rPr>
          <w:rFonts w:cs="Arial"/>
          <w:sz w:val="20"/>
          <w:szCs w:val="20"/>
        </w:rPr>
        <w:t>Signature ________________________________________________________________________</w:t>
      </w:r>
    </w:p>
    <w:p w14:paraId="02139860" w14:textId="77777777" w:rsidR="00E04AE7" w:rsidRDefault="00E04AE7" w:rsidP="00E04AE7">
      <w:pPr>
        <w:spacing w:after="0" w:line="276" w:lineRule="auto"/>
        <w:ind w:right="-330" w:hanging="567"/>
        <w:jc w:val="left"/>
        <w:rPr>
          <w:rFonts w:cs="Arial"/>
          <w:sz w:val="20"/>
          <w:szCs w:val="20"/>
        </w:rPr>
      </w:pPr>
      <w:r w:rsidRPr="76BB23C4">
        <w:rPr>
          <w:rFonts w:cs="Arial"/>
          <w:sz w:val="20"/>
          <w:szCs w:val="20"/>
        </w:rPr>
        <w:t>Year group ____________________________________________________________________</w:t>
      </w:r>
      <w:r>
        <w:rPr>
          <w:rFonts w:cs="Arial"/>
          <w:sz w:val="20"/>
          <w:szCs w:val="20"/>
        </w:rPr>
        <w:t>___</w:t>
      </w:r>
    </w:p>
    <w:p w14:paraId="6C97D624" w14:textId="77777777" w:rsidR="00E04AE7" w:rsidRPr="0091683E" w:rsidRDefault="00E04AE7" w:rsidP="00E04AE7">
      <w:pPr>
        <w:spacing w:after="0" w:line="276" w:lineRule="auto"/>
        <w:ind w:right="-330"/>
        <w:jc w:val="left"/>
        <w:rPr>
          <w:rFonts w:cs="Arial"/>
          <w:sz w:val="20"/>
          <w:szCs w:val="20"/>
        </w:rPr>
      </w:pPr>
    </w:p>
    <w:p w14:paraId="44C94150" w14:textId="77777777" w:rsidR="00E04AE7" w:rsidRPr="0091683E" w:rsidRDefault="00E04AE7" w:rsidP="00E04AE7">
      <w:pPr>
        <w:spacing w:before="240" w:after="0" w:line="276" w:lineRule="auto"/>
        <w:ind w:right="-330" w:hanging="567"/>
        <w:jc w:val="left"/>
        <w:rPr>
          <w:rFonts w:cs="Arial"/>
          <w:sz w:val="20"/>
          <w:szCs w:val="20"/>
        </w:rPr>
      </w:pPr>
      <w:r w:rsidRPr="00170B06">
        <w:rPr>
          <w:rFonts w:cs="Arial"/>
          <w:b/>
          <w:sz w:val="20"/>
          <w:szCs w:val="20"/>
        </w:rPr>
        <w:t>Name of Parent/Guardian:</w:t>
      </w:r>
      <w:r>
        <w:rPr>
          <w:rFonts w:cs="Arial"/>
          <w:sz w:val="20"/>
          <w:szCs w:val="20"/>
        </w:rPr>
        <w:t xml:space="preserve"> (PRINT)</w:t>
      </w:r>
      <w:r w:rsidRPr="76BB23C4">
        <w:rPr>
          <w:rFonts w:cs="Arial"/>
          <w:sz w:val="20"/>
          <w:szCs w:val="20"/>
        </w:rPr>
        <w:t>___________</w:t>
      </w:r>
      <w:r>
        <w:rPr>
          <w:rFonts w:cs="Arial"/>
          <w:sz w:val="20"/>
          <w:szCs w:val="20"/>
        </w:rPr>
        <w:t>__</w:t>
      </w:r>
      <w:r w:rsidRPr="76BB23C4">
        <w:rPr>
          <w:rFonts w:cs="Arial"/>
          <w:sz w:val="20"/>
          <w:szCs w:val="20"/>
        </w:rPr>
        <w:t>_______________________________________</w:t>
      </w:r>
    </w:p>
    <w:p w14:paraId="142A3BCF" w14:textId="77777777" w:rsidR="00E04AE7" w:rsidRDefault="00E04AE7" w:rsidP="00E04AE7">
      <w:pPr>
        <w:spacing w:after="0" w:line="276" w:lineRule="auto"/>
        <w:ind w:right="-330" w:hanging="567"/>
        <w:jc w:val="left"/>
        <w:rPr>
          <w:rFonts w:cs="Arial"/>
          <w:sz w:val="20"/>
          <w:szCs w:val="20"/>
        </w:rPr>
      </w:pPr>
    </w:p>
    <w:p w14:paraId="77DB7ADE" w14:textId="77777777" w:rsidR="00E04AE7" w:rsidRDefault="00E04AE7" w:rsidP="00E04AE7">
      <w:pPr>
        <w:spacing w:after="0" w:line="276" w:lineRule="auto"/>
        <w:ind w:right="-330" w:hanging="567"/>
        <w:jc w:val="left"/>
        <w:rPr>
          <w:rFonts w:cs="Arial"/>
          <w:sz w:val="20"/>
          <w:szCs w:val="20"/>
        </w:rPr>
      </w:pPr>
      <w:r w:rsidRPr="0091683E">
        <w:rPr>
          <w:rFonts w:cs="Arial"/>
          <w:sz w:val="20"/>
          <w:szCs w:val="20"/>
        </w:rPr>
        <w:t>Signature__________________________________________________________________</w:t>
      </w:r>
      <w:r>
        <w:rPr>
          <w:rFonts w:cs="Arial"/>
          <w:sz w:val="20"/>
          <w:szCs w:val="20"/>
        </w:rPr>
        <w:t>____</w:t>
      </w:r>
      <w:r w:rsidRPr="0091683E">
        <w:rPr>
          <w:rFonts w:cs="Arial"/>
          <w:sz w:val="20"/>
          <w:szCs w:val="20"/>
        </w:rPr>
        <w:t>___</w:t>
      </w:r>
      <w:r w:rsidRPr="0091683E">
        <w:rPr>
          <w:rFonts w:cs="Arial"/>
          <w:sz w:val="20"/>
          <w:szCs w:val="20"/>
        </w:rPr>
        <w:tab/>
      </w:r>
    </w:p>
    <w:p w14:paraId="3A05A191" w14:textId="77777777" w:rsidR="00E04AE7" w:rsidRPr="0091683E" w:rsidRDefault="00E04AE7" w:rsidP="00E04AE7">
      <w:pPr>
        <w:spacing w:after="0" w:line="276" w:lineRule="auto"/>
        <w:ind w:right="-330" w:hanging="567"/>
        <w:jc w:val="left"/>
        <w:rPr>
          <w:rFonts w:cs="Arial"/>
          <w:sz w:val="20"/>
          <w:szCs w:val="20"/>
        </w:rPr>
      </w:pPr>
      <w:r w:rsidRPr="76BB23C4">
        <w:rPr>
          <w:rFonts w:cs="Arial"/>
          <w:sz w:val="20"/>
          <w:szCs w:val="20"/>
        </w:rPr>
        <w:t>Date:</w:t>
      </w:r>
      <w:r>
        <w:rPr>
          <w:rFonts w:cs="Arial"/>
          <w:sz w:val="20"/>
          <w:szCs w:val="20"/>
        </w:rPr>
        <w:t xml:space="preserve"> </w:t>
      </w:r>
      <w:r w:rsidRPr="76BB23C4">
        <w:rPr>
          <w:rFonts w:cs="Arial"/>
          <w:sz w:val="20"/>
          <w:szCs w:val="20"/>
        </w:rPr>
        <w:t>__________________</w:t>
      </w:r>
      <w:r>
        <w:rPr>
          <w:rFonts w:cs="Arial"/>
          <w:sz w:val="20"/>
          <w:szCs w:val="20"/>
        </w:rPr>
        <w:t>______________</w:t>
      </w:r>
    </w:p>
    <w:p w14:paraId="05140887" w14:textId="77777777" w:rsidR="00E04AE7" w:rsidRPr="005A6F40" w:rsidRDefault="00E04AE7" w:rsidP="00E04AE7">
      <w:pPr>
        <w:spacing w:before="200" w:after="0" w:line="276" w:lineRule="auto"/>
        <w:ind w:right="-330" w:hanging="567"/>
        <w:jc w:val="left"/>
        <w:rPr>
          <w:rFonts w:cs="Arial"/>
          <w:sz w:val="20"/>
          <w:szCs w:val="20"/>
        </w:rPr>
      </w:pPr>
      <w:r w:rsidRPr="76BB23C4">
        <w:rPr>
          <w:rFonts w:cs="Arial"/>
          <w:sz w:val="20"/>
          <w:szCs w:val="20"/>
        </w:rPr>
        <w:t>Relationship to child</w:t>
      </w:r>
      <w:r>
        <w:rPr>
          <w:rFonts w:cs="Arial"/>
          <w:sz w:val="20"/>
          <w:szCs w:val="20"/>
        </w:rPr>
        <w:t xml:space="preserve">: </w:t>
      </w:r>
      <w:r w:rsidRPr="76BB23C4">
        <w:rPr>
          <w:rFonts w:cs="Arial"/>
          <w:sz w:val="20"/>
          <w:szCs w:val="20"/>
        </w:rPr>
        <w:t>____________________________________________</w:t>
      </w:r>
      <w:r>
        <w:rPr>
          <w:rFonts w:cs="Arial"/>
          <w:sz w:val="20"/>
          <w:szCs w:val="20"/>
        </w:rPr>
        <w:t>____________________</w:t>
      </w:r>
      <w:r w:rsidRPr="76BB23C4">
        <w:rPr>
          <w:rFonts w:cs="Arial"/>
          <w:sz w:val="20"/>
          <w:szCs w:val="20"/>
        </w:rPr>
        <w:t xml:space="preserve"> </w:t>
      </w:r>
    </w:p>
    <w:p w14:paraId="6D4A782A" w14:textId="58FFBE74" w:rsidR="001F39F6" w:rsidRDefault="00FC5FE5" w:rsidP="007848FA">
      <w:pPr>
        <w:spacing w:before="200" w:after="0" w:line="276" w:lineRule="auto"/>
        <w:ind w:right="-330" w:hanging="567"/>
        <w:jc w:val="left"/>
        <w:rPr>
          <w:rFonts w:asciiTheme="minorHAnsi" w:hAnsiTheme="minorHAnsi" w:cs="Arial"/>
          <w:sz w:val="24"/>
        </w:rPr>
      </w:pPr>
      <w:r w:rsidRPr="00E04AE7">
        <w:rPr>
          <w:rFonts w:asciiTheme="minorHAnsi" w:hAnsiTheme="minorHAnsi" w:cs="Arial"/>
          <w:sz w:val="24"/>
        </w:rPr>
        <w:t xml:space="preserve"> </w:t>
      </w:r>
    </w:p>
    <w:p w14:paraId="663A6079" w14:textId="495C2CB5" w:rsidR="00741DFE" w:rsidRPr="000F29AD" w:rsidRDefault="00741DFE" w:rsidP="007848FA">
      <w:pPr>
        <w:spacing w:before="200" w:after="0" w:line="276" w:lineRule="auto"/>
        <w:ind w:right="-330" w:hanging="567"/>
        <w:jc w:val="left"/>
        <w:rPr>
          <w:rFonts w:asciiTheme="minorHAnsi" w:hAnsiTheme="minorHAnsi" w:cs="Arial"/>
          <w:b/>
          <w:sz w:val="24"/>
        </w:rPr>
      </w:pPr>
      <w:r w:rsidRPr="000F29AD">
        <w:rPr>
          <w:rFonts w:asciiTheme="minorHAnsi" w:hAnsiTheme="minorHAnsi" w:cs="Arial"/>
          <w:b/>
          <w:sz w:val="24"/>
        </w:rPr>
        <w:t>Please return your form to recept</w:t>
      </w:r>
      <w:r w:rsidR="007612BF">
        <w:rPr>
          <w:rFonts w:asciiTheme="minorHAnsi" w:hAnsiTheme="minorHAnsi" w:cs="Arial"/>
          <w:b/>
          <w:sz w:val="24"/>
        </w:rPr>
        <w:t xml:space="preserve">ion on either site by </w:t>
      </w:r>
      <w:proofErr w:type="gramStart"/>
      <w:r w:rsidR="007612BF">
        <w:rPr>
          <w:rFonts w:asciiTheme="minorHAnsi" w:hAnsiTheme="minorHAnsi" w:cs="Arial"/>
          <w:b/>
          <w:sz w:val="24"/>
        </w:rPr>
        <w:t>Tuesday  21</w:t>
      </w:r>
      <w:proofErr w:type="gramEnd"/>
      <w:r w:rsidR="007612BF" w:rsidRPr="007612BF">
        <w:rPr>
          <w:rFonts w:asciiTheme="minorHAnsi" w:hAnsiTheme="minorHAnsi" w:cs="Arial"/>
          <w:b/>
          <w:sz w:val="24"/>
          <w:vertAlign w:val="superscript"/>
        </w:rPr>
        <w:t>st</w:t>
      </w:r>
      <w:r w:rsidR="007612BF">
        <w:rPr>
          <w:rFonts w:asciiTheme="minorHAnsi" w:hAnsiTheme="minorHAnsi" w:cs="Arial"/>
          <w:b/>
          <w:sz w:val="24"/>
        </w:rPr>
        <w:t xml:space="preserve"> </w:t>
      </w:r>
      <w:bookmarkStart w:id="0" w:name="_GoBack"/>
      <w:bookmarkEnd w:id="0"/>
      <w:r w:rsidRPr="000F29AD">
        <w:rPr>
          <w:rFonts w:asciiTheme="minorHAnsi" w:hAnsiTheme="minorHAnsi" w:cs="Arial"/>
          <w:b/>
          <w:sz w:val="24"/>
        </w:rPr>
        <w:t xml:space="preserve"> September 2021 </w:t>
      </w:r>
    </w:p>
    <w:sectPr w:rsidR="00741DFE" w:rsidRPr="000F29AD" w:rsidSect="0091683E">
      <w:headerReference w:type="default" r:id="rId13"/>
      <w:pgSz w:w="11906" w:h="16838"/>
      <w:pgMar w:top="567" w:right="1440" w:bottom="284" w:left="1440" w:header="708" w:footer="708" w:gutter="0"/>
      <w:cols w:space="708"/>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34D5EBC" w16cex:dateUtc="2020-11-04T17:09:00Z"/>
  <w16cex:commentExtensible w16cex:durableId="234D4482" w16cex:dateUtc="2020-11-04T15:17:00Z"/>
  <w16cex:commentExtensible w16cex:durableId="234D4403" w16cex:dateUtc="2020-11-04T15:15:00Z"/>
  <w16cex:commentExtensible w16cex:durableId="234D4AA0" w16cex:dateUtc="2020-11-04T15:43:00Z"/>
  <w16cex:commentExtensible w16cex:durableId="234D4686" w16cex:dateUtc="2020-11-04T15:25:00Z"/>
  <w16cex:commentExtensible w16cex:durableId="234D5F32" w16cex:dateUtc="2020-11-04T17:11:00Z"/>
  <w16cex:commentExtensible w16cex:durableId="234D42B3" w16cex:dateUtc="2020-11-04T15:09:00Z"/>
</w16cex:commentsExtensible>
</file>

<file path=word/commentsIds.xml><?xml version="1.0" encoding="utf-8"?>
<w16cid:commentsIds xmlns:mc="http://schemas.openxmlformats.org/markup-compatibility/2006" xmlns:w16cid="http://schemas.microsoft.com/office/word/2016/wordml/cid" mc:Ignorable="w16cid">
  <w16cid:commentId w16cid:paraId="697ED91B" w16cid:durableId="234D5EBC"/>
  <w16cid:commentId w16cid:paraId="1D469CD6" w16cid:durableId="234D4482"/>
  <w16cid:commentId w16cid:paraId="594DA952" w16cid:durableId="234D4403"/>
  <w16cid:commentId w16cid:paraId="189A1B91" w16cid:durableId="234D4137"/>
  <w16cid:commentId w16cid:paraId="0ADDDECD" w16cid:durableId="234D4138"/>
  <w16cid:commentId w16cid:paraId="59F1AC3A" w16cid:durableId="234D4AA0"/>
  <w16cid:commentId w16cid:paraId="0EB52BD7" w16cid:durableId="234D4139"/>
  <w16cid:commentId w16cid:paraId="6ECE0A09" w16cid:durableId="234D413A"/>
  <w16cid:commentId w16cid:paraId="4C843A54" w16cid:durableId="234D4686"/>
  <w16cid:commentId w16cid:paraId="256AB96A" w16cid:durableId="234D5F32"/>
  <w16cid:commentId w16cid:paraId="53E7ABC7" w16cid:durableId="234D413B"/>
  <w16cid:commentId w16cid:paraId="1F80C2D7" w16cid:durableId="234D42B3"/>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D3F9BFB" w14:textId="77777777" w:rsidR="00747836" w:rsidRDefault="00747836" w:rsidP="00471A7D">
      <w:pPr>
        <w:spacing w:before="0" w:after="0" w:line="240" w:lineRule="auto"/>
      </w:pPr>
      <w:r>
        <w:separator/>
      </w:r>
    </w:p>
  </w:endnote>
  <w:endnote w:type="continuationSeparator" w:id="0">
    <w:p w14:paraId="4CFC33E0" w14:textId="77777777" w:rsidR="00747836" w:rsidRDefault="00747836" w:rsidP="00471A7D">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rutiger LT Std 45 Light">
    <w:altName w:val="Frutiger LT Std 45 Light"/>
    <w:panose1 w:val="00000000000000000000"/>
    <w:charset w:val="00"/>
    <w:family w:val="swiss"/>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37974" w14:textId="77777777" w:rsidR="00747836" w:rsidRDefault="00747836" w:rsidP="00471A7D">
      <w:pPr>
        <w:spacing w:before="0" w:after="0" w:line="240" w:lineRule="auto"/>
      </w:pPr>
      <w:r>
        <w:separator/>
      </w:r>
    </w:p>
  </w:footnote>
  <w:footnote w:type="continuationSeparator" w:id="0">
    <w:p w14:paraId="75459BAE" w14:textId="77777777" w:rsidR="00747836" w:rsidRDefault="00747836" w:rsidP="00471A7D">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537864" w14:textId="2BDDEF57" w:rsidR="00471A7D" w:rsidRDefault="00471A7D" w:rsidP="00F26D22">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C4FEBA4C"/>
    <w:lvl w:ilvl="0">
      <w:start w:val="1"/>
      <w:numFmt w:val="decimal"/>
      <w:pStyle w:val="ListNumber"/>
      <w:lvlText w:val="%1."/>
      <w:lvlJc w:val="left"/>
      <w:pPr>
        <w:tabs>
          <w:tab w:val="num" w:pos="360"/>
        </w:tabs>
        <w:ind w:left="360" w:hanging="360"/>
      </w:pPr>
    </w:lvl>
  </w:abstractNum>
  <w:abstractNum w:abstractNumId="1" w15:restartNumberingAfterBreak="0">
    <w:nsid w:val="FFFFFF89"/>
    <w:multiLevelType w:val="singleLevel"/>
    <w:tmpl w:val="6C52EE1E"/>
    <w:lvl w:ilvl="0">
      <w:start w:val="1"/>
      <w:numFmt w:val="bullet"/>
      <w:pStyle w:val="ListBullet"/>
      <w:lvlText w:val=""/>
      <w:lvlJc w:val="left"/>
      <w:pPr>
        <w:tabs>
          <w:tab w:val="num" w:pos="360"/>
        </w:tabs>
        <w:ind w:left="360" w:hanging="360"/>
      </w:pPr>
      <w:rPr>
        <w:rFonts w:ascii="Symbol" w:hAnsi="Symbol" w:hint="default"/>
      </w:rPr>
    </w:lvl>
  </w:abstractNum>
  <w:abstractNum w:abstractNumId="2" w15:restartNumberingAfterBreak="0">
    <w:nsid w:val="07127395"/>
    <w:multiLevelType w:val="hybridMultilevel"/>
    <w:tmpl w:val="BD1C7E1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084F638D"/>
    <w:multiLevelType w:val="hybridMultilevel"/>
    <w:tmpl w:val="0A3293A0"/>
    <w:lvl w:ilvl="0" w:tplc="562C6E68">
      <w:start w:val="1"/>
      <w:numFmt w:val="decimal"/>
      <w:lvlText w:val="%1."/>
      <w:lvlJc w:val="left"/>
      <w:pPr>
        <w:ind w:left="720" w:hanging="360"/>
      </w:pPr>
      <w:rPr>
        <w:rFonts w:asciiTheme="majorHAnsi" w:eastAsia="MS PGothic" w:hAnsi="Calibri Light" w:cs="Arial" w:hint="default"/>
        <w:b/>
        <w:color w:val="3B3A3D"/>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E6A1AA7"/>
    <w:multiLevelType w:val="hybridMultilevel"/>
    <w:tmpl w:val="4BEE4F80"/>
    <w:lvl w:ilvl="0" w:tplc="126C3504">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D392279"/>
    <w:multiLevelType w:val="hybridMultilevel"/>
    <w:tmpl w:val="79E0EE9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5EA1850"/>
    <w:multiLevelType w:val="hybridMultilevel"/>
    <w:tmpl w:val="B7AA78AE"/>
    <w:lvl w:ilvl="0" w:tplc="2488FED8">
      <w:numFmt w:val="bullet"/>
      <w:lvlText w:val=""/>
      <w:lvlJc w:val="left"/>
      <w:pPr>
        <w:ind w:left="820" w:hanging="361"/>
      </w:pPr>
      <w:rPr>
        <w:rFonts w:ascii="Symbol" w:eastAsia="Symbol" w:hAnsi="Symbol" w:cs="Symbol" w:hint="default"/>
        <w:w w:val="100"/>
        <w:sz w:val="22"/>
        <w:szCs w:val="22"/>
      </w:rPr>
    </w:lvl>
    <w:lvl w:ilvl="1" w:tplc="2928687E">
      <w:numFmt w:val="bullet"/>
      <w:lvlText w:val="•"/>
      <w:lvlJc w:val="left"/>
      <w:pPr>
        <w:ind w:left="2157" w:hanging="361"/>
      </w:pPr>
      <w:rPr>
        <w:rFonts w:hint="default"/>
      </w:rPr>
    </w:lvl>
    <w:lvl w:ilvl="2" w:tplc="0A3E4626">
      <w:numFmt w:val="bullet"/>
      <w:lvlText w:val="•"/>
      <w:lvlJc w:val="left"/>
      <w:pPr>
        <w:ind w:left="3495" w:hanging="361"/>
      </w:pPr>
      <w:rPr>
        <w:rFonts w:hint="default"/>
      </w:rPr>
    </w:lvl>
    <w:lvl w:ilvl="3" w:tplc="71FE83BA">
      <w:numFmt w:val="bullet"/>
      <w:lvlText w:val="•"/>
      <w:lvlJc w:val="left"/>
      <w:pPr>
        <w:ind w:left="4833" w:hanging="361"/>
      </w:pPr>
      <w:rPr>
        <w:rFonts w:hint="default"/>
      </w:rPr>
    </w:lvl>
    <w:lvl w:ilvl="4" w:tplc="F5509768">
      <w:numFmt w:val="bullet"/>
      <w:lvlText w:val="•"/>
      <w:lvlJc w:val="left"/>
      <w:pPr>
        <w:ind w:left="6171" w:hanging="361"/>
      </w:pPr>
      <w:rPr>
        <w:rFonts w:hint="default"/>
      </w:rPr>
    </w:lvl>
    <w:lvl w:ilvl="5" w:tplc="0302BE0C">
      <w:numFmt w:val="bullet"/>
      <w:lvlText w:val="•"/>
      <w:lvlJc w:val="left"/>
      <w:pPr>
        <w:ind w:left="7509" w:hanging="361"/>
      </w:pPr>
      <w:rPr>
        <w:rFonts w:hint="default"/>
      </w:rPr>
    </w:lvl>
    <w:lvl w:ilvl="6" w:tplc="84100274">
      <w:numFmt w:val="bullet"/>
      <w:lvlText w:val="•"/>
      <w:lvlJc w:val="left"/>
      <w:pPr>
        <w:ind w:left="8847" w:hanging="361"/>
      </w:pPr>
      <w:rPr>
        <w:rFonts w:hint="default"/>
      </w:rPr>
    </w:lvl>
    <w:lvl w:ilvl="7" w:tplc="80F8194C">
      <w:numFmt w:val="bullet"/>
      <w:lvlText w:val="•"/>
      <w:lvlJc w:val="left"/>
      <w:pPr>
        <w:ind w:left="10184" w:hanging="361"/>
      </w:pPr>
      <w:rPr>
        <w:rFonts w:hint="default"/>
      </w:rPr>
    </w:lvl>
    <w:lvl w:ilvl="8" w:tplc="EA2EA498">
      <w:numFmt w:val="bullet"/>
      <w:lvlText w:val="•"/>
      <w:lvlJc w:val="left"/>
      <w:pPr>
        <w:ind w:left="11522" w:hanging="361"/>
      </w:pPr>
      <w:rPr>
        <w:rFonts w:hint="default"/>
      </w:rPr>
    </w:lvl>
  </w:abstractNum>
  <w:abstractNum w:abstractNumId="7" w15:restartNumberingAfterBreak="0">
    <w:nsid w:val="646B389A"/>
    <w:multiLevelType w:val="hybridMultilevel"/>
    <w:tmpl w:val="75D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BF02FBE"/>
    <w:multiLevelType w:val="hybridMultilevel"/>
    <w:tmpl w:val="8B001AC0"/>
    <w:lvl w:ilvl="0" w:tplc="FFFFFFFF">
      <w:start w:val="1"/>
      <w:numFmt w:val="decimal"/>
      <w:lvlText w:val="%1."/>
      <w:lvlJc w:val="left"/>
      <w:pPr>
        <w:ind w:left="720" w:hanging="360"/>
      </w:pPr>
      <w:rPr>
        <w:u w:val="none"/>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0432A6"/>
    <w:multiLevelType w:val="hybridMultilevel"/>
    <w:tmpl w:val="71041D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3"/>
  </w:num>
  <w:num w:numId="4">
    <w:abstractNumId w:val="1"/>
  </w:num>
  <w:num w:numId="5">
    <w:abstractNumId w:val="0"/>
  </w:num>
  <w:num w:numId="6">
    <w:abstractNumId w:val="5"/>
  </w:num>
  <w:num w:numId="7">
    <w:abstractNumId w:val="4"/>
  </w:num>
  <w:num w:numId="8">
    <w:abstractNumId w:val="9"/>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6D4"/>
    <w:rsid w:val="0001585F"/>
    <w:rsid w:val="0002423C"/>
    <w:rsid w:val="000403B5"/>
    <w:rsid w:val="00046543"/>
    <w:rsid w:val="000672EE"/>
    <w:rsid w:val="0008274A"/>
    <w:rsid w:val="00094540"/>
    <w:rsid w:val="0009564E"/>
    <w:rsid w:val="000C69E3"/>
    <w:rsid w:val="000D0D13"/>
    <w:rsid w:val="000E143E"/>
    <w:rsid w:val="000F2279"/>
    <w:rsid w:val="000F29AD"/>
    <w:rsid w:val="000F4248"/>
    <w:rsid w:val="001013E0"/>
    <w:rsid w:val="00112A68"/>
    <w:rsid w:val="001143D9"/>
    <w:rsid w:val="00134B90"/>
    <w:rsid w:val="00170B06"/>
    <w:rsid w:val="001839D2"/>
    <w:rsid w:val="001A04F8"/>
    <w:rsid w:val="001E68A8"/>
    <w:rsid w:val="001F2A55"/>
    <w:rsid w:val="001F39F6"/>
    <w:rsid w:val="001F3C99"/>
    <w:rsid w:val="0023530B"/>
    <w:rsid w:val="00252015"/>
    <w:rsid w:val="0027254F"/>
    <w:rsid w:val="002B4BDF"/>
    <w:rsid w:val="002D4A6F"/>
    <w:rsid w:val="002D4DB4"/>
    <w:rsid w:val="002E3B71"/>
    <w:rsid w:val="002F28B8"/>
    <w:rsid w:val="002F7B7A"/>
    <w:rsid w:val="00317AC8"/>
    <w:rsid w:val="0032301B"/>
    <w:rsid w:val="00341E59"/>
    <w:rsid w:val="003478FE"/>
    <w:rsid w:val="003F0BEB"/>
    <w:rsid w:val="003F2766"/>
    <w:rsid w:val="003F2A13"/>
    <w:rsid w:val="003F30B9"/>
    <w:rsid w:val="0042285F"/>
    <w:rsid w:val="00430522"/>
    <w:rsid w:val="0044150C"/>
    <w:rsid w:val="00471A7D"/>
    <w:rsid w:val="00485DCA"/>
    <w:rsid w:val="004C6EFE"/>
    <w:rsid w:val="004F77A8"/>
    <w:rsid w:val="00504B18"/>
    <w:rsid w:val="005061CA"/>
    <w:rsid w:val="00511928"/>
    <w:rsid w:val="0052155D"/>
    <w:rsid w:val="00521DC1"/>
    <w:rsid w:val="00532974"/>
    <w:rsid w:val="00544177"/>
    <w:rsid w:val="005653D7"/>
    <w:rsid w:val="00572C99"/>
    <w:rsid w:val="00577CA3"/>
    <w:rsid w:val="0058303F"/>
    <w:rsid w:val="00585B30"/>
    <w:rsid w:val="00590F8F"/>
    <w:rsid w:val="00592613"/>
    <w:rsid w:val="00597647"/>
    <w:rsid w:val="005A6F40"/>
    <w:rsid w:val="005C66C3"/>
    <w:rsid w:val="005E7128"/>
    <w:rsid w:val="005F1CD1"/>
    <w:rsid w:val="005F28FE"/>
    <w:rsid w:val="0062762E"/>
    <w:rsid w:val="00650B1B"/>
    <w:rsid w:val="00653AB0"/>
    <w:rsid w:val="00674F27"/>
    <w:rsid w:val="00694433"/>
    <w:rsid w:val="006A26FD"/>
    <w:rsid w:val="006C7968"/>
    <w:rsid w:val="006D2B03"/>
    <w:rsid w:val="006D4285"/>
    <w:rsid w:val="006E26E0"/>
    <w:rsid w:val="006F010F"/>
    <w:rsid w:val="007011DA"/>
    <w:rsid w:val="00741DFE"/>
    <w:rsid w:val="00747836"/>
    <w:rsid w:val="007523AF"/>
    <w:rsid w:val="007612BF"/>
    <w:rsid w:val="007848FA"/>
    <w:rsid w:val="007A7EAD"/>
    <w:rsid w:val="007B2C73"/>
    <w:rsid w:val="007C65AF"/>
    <w:rsid w:val="007E0DAC"/>
    <w:rsid w:val="008056E5"/>
    <w:rsid w:val="00821A54"/>
    <w:rsid w:val="008536A6"/>
    <w:rsid w:val="008D5875"/>
    <w:rsid w:val="008F3924"/>
    <w:rsid w:val="0091683E"/>
    <w:rsid w:val="00917EE7"/>
    <w:rsid w:val="00981B4B"/>
    <w:rsid w:val="00985794"/>
    <w:rsid w:val="009A67E6"/>
    <w:rsid w:val="009B50DF"/>
    <w:rsid w:val="009D2FB6"/>
    <w:rsid w:val="009F6F9D"/>
    <w:rsid w:val="00A44D79"/>
    <w:rsid w:val="00A57075"/>
    <w:rsid w:val="00A70E1C"/>
    <w:rsid w:val="00A8036D"/>
    <w:rsid w:val="00A85C30"/>
    <w:rsid w:val="00A91886"/>
    <w:rsid w:val="00A97D99"/>
    <w:rsid w:val="00AA217F"/>
    <w:rsid w:val="00AA5132"/>
    <w:rsid w:val="00AC2741"/>
    <w:rsid w:val="00AC283B"/>
    <w:rsid w:val="00AC3F96"/>
    <w:rsid w:val="00AD0A03"/>
    <w:rsid w:val="00AD159B"/>
    <w:rsid w:val="00AE0B80"/>
    <w:rsid w:val="00AE3CE1"/>
    <w:rsid w:val="00AE6AB4"/>
    <w:rsid w:val="00B46614"/>
    <w:rsid w:val="00B707D1"/>
    <w:rsid w:val="00B82AE2"/>
    <w:rsid w:val="00B86126"/>
    <w:rsid w:val="00BD1AEF"/>
    <w:rsid w:val="00BF54C9"/>
    <w:rsid w:val="00C40B73"/>
    <w:rsid w:val="00C8180B"/>
    <w:rsid w:val="00CC46D4"/>
    <w:rsid w:val="00CD173B"/>
    <w:rsid w:val="00D01C24"/>
    <w:rsid w:val="00D052BB"/>
    <w:rsid w:val="00D13B78"/>
    <w:rsid w:val="00D41EAD"/>
    <w:rsid w:val="00D44EFB"/>
    <w:rsid w:val="00D51E1C"/>
    <w:rsid w:val="00D61230"/>
    <w:rsid w:val="00DC3B7B"/>
    <w:rsid w:val="00E04AE7"/>
    <w:rsid w:val="00E06138"/>
    <w:rsid w:val="00E17287"/>
    <w:rsid w:val="00E3399B"/>
    <w:rsid w:val="00E4266F"/>
    <w:rsid w:val="00E7741C"/>
    <w:rsid w:val="00EB2289"/>
    <w:rsid w:val="00EC740E"/>
    <w:rsid w:val="00ED15D7"/>
    <w:rsid w:val="00EF1FFC"/>
    <w:rsid w:val="00F166C3"/>
    <w:rsid w:val="00F26D22"/>
    <w:rsid w:val="00F43F83"/>
    <w:rsid w:val="00F61D2E"/>
    <w:rsid w:val="00F64327"/>
    <w:rsid w:val="00F65D2B"/>
    <w:rsid w:val="00F7604C"/>
    <w:rsid w:val="00FC5FE5"/>
    <w:rsid w:val="0DA6A3CB"/>
    <w:rsid w:val="0F1295AC"/>
    <w:rsid w:val="27D26EB8"/>
    <w:rsid w:val="27EB61E6"/>
    <w:rsid w:val="28F14D0B"/>
    <w:rsid w:val="38FF5EFB"/>
    <w:rsid w:val="3D0B6364"/>
    <w:rsid w:val="45286555"/>
    <w:rsid w:val="49CDF27F"/>
    <w:rsid w:val="49FBB22C"/>
    <w:rsid w:val="4B4C2510"/>
    <w:rsid w:val="5AAC4641"/>
    <w:rsid w:val="5E0E7917"/>
    <w:rsid w:val="5E9D41E4"/>
    <w:rsid w:val="69009248"/>
    <w:rsid w:val="76BB23C4"/>
    <w:rsid w:val="788C6AE5"/>
    <w:rsid w:val="79117CC9"/>
    <w:rsid w:val="7CF9D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01D1A9"/>
  <w15:chartTrackingRefBased/>
  <w15:docId w15:val="{7BCC7080-D65B-4F7E-BCE4-5007287CF5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6D4"/>
    <w:pPr>
      <w:spacing w:before="120" w:after="120" w:line="360" w:lineRule="auto"/>
      <w:jc w:val="both"/>
    </w:pPr>
    <w:rPr>
      <w:rFonts w:ascii="Arial" w:eastAsia="Calibri" w:hAnsi="Arial" w:cs="Times New Roman"/>
      <w:szCs w:val="24"/>
    </w:rPr>
  </w:style>
  <w:style w:type="paragraph" w:styleId="Heading1">
    <w:name w:val="heading 1"/>
    <w:basedOn w:val="Normal"/>
    <w:next w:val="Normal"/>
    <w:link w:val="Heading1Char"/>
    <w:uiPriority w:val="9"/>
    <w:qFormat/>
    <w:rsid w:val="0025201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CC46D4"/>
    <w:pPr>
      <w:suppressAutoHyphens/>
      <w:spacing w:before="0" w:after="240" w:line="360" w:lineRule="exact"/>
      <w:jc w:val="left"/>
    </w:pPr>
    <w:rPr>
      <w:rFonts w:ascii="Times New Roman" w:hAnsi="Times New Roman"/>
      <w:sz w:val="24"/>
      <w:szCs w:val="20"/>
      <w:lang w:val="en-US"/>
    </w:rPr>
  </w:style>
  <w:style w:type="character" w:customStyle="1" w:styleId="BodyTextChar">
    <w:name w:val="Body Text Char"/>
    <w:basedOn w:val="DefaultParagraphFont"/>
    <w:link w:val="BodyText"/>
    <w:rsid w:val="00CC46D4"/>
    <w:rPr>
      <w:rFonts w:ascii="Times New Roman" w:eastAsia="Calibri" w:hAnsi="Times New Roman" w:cs="Times New Roman"/>
      <w:sz w:val="24"/>
      <w:szCs w:val="20"/>
      <w:lang w:val="en-US"/>
    </w:rPr>
  </w:style>
  <w:style w:type="paragraph" w:customStyle="1" w:styleId="ColorfulList-Accent11">
    <w:name w:val="Colorful List - Accent 11"/>
    <w:basedOn w:val="Normal"/>
    <w:qFormat/>
    <w:rsid w:val="00CC46D4"/>
    <w:pPr>
      <w:ind w:left="720"/>
    </w:pPr>
  </w:style>
  <w:style w:type="table" w:styleId="TableGrid">
    <w:name w:val="Table Grid"/>
    <w:basedOn w:val="TableNormal"/>
    <w:uiPriority w:val="39"/>
    <w:rsid w:val="00CC46D4"/>
    <w:pPr>
      <w:spacing w:before="120" w:after="120" w:line="360" w:lineRule="auto"/>
      <w:jc w:val="both"/>
    </w:pPr>
    <w:rPr>
      <w:rFonts w:ascii="Calibri" w:eastAsia="Times New Roman"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1">
    <w:name w:val="Normal1"/>
    <w:rsid w:val="00CC46D4"/>
    <w:pPr>
      <w:spacing w:before="120" w:after="120" w:line="360" w:lineRule="auto"/>
      <w:jc w:val="both"/>
    </w:pPr>
    <w:rPr>
      <w:rFonts w:ascii="Arial" w:eastAsia="Arial" w:hAnsi="Arial" w:cs="Arial"/>
    </w:rPr>
  </w:style>
  <w:style w:type="paragraph" w:styleId="ListParagraph">
    <w:name w:val="List Paragraph"/>
    <w:basedOn w:val="Normal"/>
    <w:uiPriority w:val="1"/>
    <w:qFormat/>
    <w:rsid w:val="005653D7"/>
    <w:pPr>
      <w:ind w:left="720"/>
      <w:contextualSpacing/>
    </w:pPr>
  </w:style>
  <w:style w:type="character" w:styleId="CommentReference">
    <w:name w:val="annotation reference"/>
    <w:basedOn w:val="DefaultParagraphFont"/>
    <w:uiPriority w:val="99"/>
    <w:semiHidden/>
    <w:unhideWhenUsed/>
    <w:rsid w:val="0044150C"/>
    <w:rPr>
      <w:sz w:val="16"/>
      <w:szCs w:val="16"/>
    </w:rPr>
  </w:style>
  <w:style w:type="paragraph" w:styleId="CommentText">
    <w:name w:val="annotation text"/>
    <w:basedOn w:val="Normal"/>
    <w:link w:val="CommentTextChar"/>
    <w:uiPriority w:val="99"/>
    <w:unhideWhenUsed/>
    <w:rsid w:val="0044150C"/>
    <w:pPr>
      <w:spacing w:line="240" w:lineRule="auto"/>
    </w:pPr>
    <w:rPr>
      <w:sz w:val="20"/>
      <w:szCs w:val="20"/>
    </w:rPr>
  </w:style>
  <w:style w:type="character" w:customStyle="1" w:styleId="CommentTextChar">
    <w:name w:val="Comment Text Char"/>
    <w:basedOn w:val="DefaultParagraphFont"/>
    <w:link w:val="CommentText"/>
    <w:uiPriority w:val="99"/>
    <w:rsid w:val="0044150C"/>
    <w:rPr>
      <w:rFonts w:ascii="Arial" w:eastAsia="Calibri" w:hAnsi="Arial" w:cs="Times New Roman"/>
      <w:sz w:val="20"/>
      <w:szCs w:val="20"/>
    </w:rPr>
  </w:style>
  <w:style w:type="paragraph" w:styleId="CommentSubject">
    <w:name w:val="annotation subject"/>
    <w:basedOn w:val="CommentText"/>
    <w:next w:val="CommentText"/>
    <w:link w:val="CommentSubjectChar"/>
    <w:uiPriority w:val="99"/>
    <w:semiHidden/>
    <w:unhideWhenUsed/>
    <w:rsid w:val="0044150C"/>
    <w:rPr>
      <w:b/>
      <w:bCs/>
    </w:rPr>
  </w:style>
  <w:style w:type="character" w:customStyle="1" w:styleId="CommentSubjectChar">
    <w:name w:val="Comment Subject Char"/>
    <w:basedOn w:val="CommentTextChar"/>
    <w:link w:val="CommentSubject"/>
    <w:uiPriority w:val="99"/>
    <w:semiHidden/>
    <w:rsid w:val="0044150C"/>
    <w:rPr>
      <w:rFonts w:ascii="Arial" w:eastAsia="Calibri" w:hAnsi="Arial" w:cs="Times New Roman"/>
      <w:b/>
      <w:bCs/>
      <w:sz w:val="20"/>
      <w:szCs w:val="20"/>
    </w:rPr>
  </w:style>
  <w:style w:type="paragraph" w:styleId="BalloonText">
    <w:name w:val="Balloon Text"/>
    <w:basedOn w:val="Normal"/>
    <w:link w:val="BalloonTextChar"/>
    <w:uiPriority w:val="99"/>
    <w:semiHidden/>
    <w:unhideWhenUsed/>
    <w:rsid w:val="0044150C"/>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150C"/>
    <w:rPr>
      <w:rFonts w:ascii="Segoe UI" w:eastAsia="Calibri" w:hAnsi="Segoe UI" w:cs="Segoe UI"/>
      <w:sz w:val="18"/>
      <w:szCs w:val="18"/>
    </w:rPr>
  </w:style>
  <w:style w:type="paragraph" w:styleId="NormalWeb">
    <w:name w:val="Normal (Web)"/>
    <w:basedOn w:val="Normal"/>
    <w:uiPriority w:val="99"/>
    <w:unhideWhenUsed/>
    <w:rsid w:val="0044150C"/>
    <w:pPr>
      <w:spacing w:before="100" w:beforeAutospacing="1" w:after="100" w:afterAutospacing="1" w:line="240" w:lineRule="auto"/>
      <w:jc w:val="left"/>
    </w:pPr>
    <w:rPr>
      <w:rFonts w:ascii="Times New Roman" w:eastAsiaTheme="minorEastAsia" w:hAnsi="Times New Roman"/>
      <w:sz w:val="24"/>
      <w:lang w:eastAsia="en-GB"/>
    </w:rPr>
  </w:style>
  <w:style w:type="table" w:styleId="GridTable4-Accent5">
    <w:name w:val="Grid Table 4 Accent 5"/>
    <w:basedOn w:val="TableNormal"/>
    <w:uiPriority w:val="49"/>
    <w:rsid w:val="0044150C"/>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customStyle="1" w:styleId="Heading1Char">
    <w:name w:val="Heading 1 Char"/>
    <w:basedOn w:val="DefaultParagraphFont"/>
    <w:link w:val="Heading1"/>
    <w:uiPriority w:val="9"/>
    <w:rsid w:val="00252015"/>
    <w:rPr>
      <w:rFonts w:asciiTheme="majorHAnsi" w:eastAsiaTheme="majorEastAsia" w:hAnsiTheme="majorHAnsi" w:cstheme="majorBidi"/>
      <w:color w:val="2F5496" w:themeColor="accent1" w:themeShade="BF"/>
      <w:sz w:val="32"/>
      <w:szCs w:val="32"/>
    </w:rPr>
  </w:style>
  <w:style w:type="paragraph" w:styleId="ListBullet">
    <w:name w:val="List Bullet"/>
    <w:basedOn w:val="Normal"/>
    <w:uiPriority w:val="99"/>
    <w:semiHidden/>
    <w:unhideWhenUsed/>
    <w:rsid w:val="00252015"/>
    <w:pPr>
      <w:numPr>
        <w:numId w:val="4"/>
      </w:numPr>
      <w:contextualSpacing/>
    </w:pPr>
  </w:style>
  <w:style w:type="paragraph" w:styleId="Revision">
    <w:name w:val="Revision"/>
    <w:hidden/>
    <w:uiPriority w:val="99"/>
    <w:semiHidden/>
    <w:rsid w:val="00AA217F"/>
    <w:pPr>
      <w:spacing w:after="0" w:line="240" w:lineRule="auto"/>
    </w:pPr>
    <w:rPr>
      <w:rFonts w:ascii="Arial" w:eastAsia="Calibri" w:hAnsi="Arial" w:cs="Times New Roman"/>
      <w:szCs w:val="24"/>
    </w:rPr>
  </w:style>
  <w:style w:type="paragraph" w:styleId="Header">
    <w:name w:val="header"/>
    <w:basedOn w:val="Normal"/>
    <w:link w:val="HeaderChar"/>
    <w:uiPriority w:val="99"/>
    <w:unhideWhenUsed/>
    <w:rsid w:val="00471A7D"/>
    <w:pPr>
      <w:tabs>
        <w:tab w:val="center" w:pos="4513"/>
        <w:tab w:val="right" w:pos="9026"/>
      </w:tabs>
      <w:spacing w:before="0" w:after="0" w:line="240" w:lineRule="auto"/>
    </w:pPr>
  </w:style>
  <w:style w:type="character" w:customStyle="1" w:styleId="HeaderChar">
    <w:name w:val="Header Char"/>
    <w:basedOn w:val="DefaultParagraphFont"/>
    <w:link w:val="Header"/>
    <w:uiPriority w:val="99"/>
    <w:rsid w:val="00471A7D"/>
    <w:rPr>
      <w:rFonts w:ascii="Arial" w:eastAsia="Calibri" w:hAnsi="Arial" w:cs="Times New Roman"/>
      <w:szCs w:val="24"/>
    </w:rPr>
  </w:style>
  <w:style w:type="paragraph" w:styleId="Footer">
    <w:name w:val="footer"/>
    <w:basedOn w:val="Normal"/>
    <w:link w:val="FooterChar"/>
    <w:uiPriority w:val="99"/>
    <w:unhideWhenUsed/>
    <w:rsid w:val="00471A7D"/>
    <w:pPr>
      <w:tabs>
        <w:tab w:val="center" w:pos="4513"/>
        <w:tab w:val="right" w:pos="9026"/>
      </w:tabs>
      <w:spacing w:before="0" w:after="0" w:line="240" w:lineRule="auto"/>
    </w:pPr>
  </w:style>
  <w:style w:type="character" w:customStyle="1" w:styleId="FooterChar">
    <w:name w:val="Footer Char"/>
    <w:basedOn w:val="DefaultParagraphFont"/>
    <w:link w:val="Footer"/>
    <w:uiPriority w:val="99"/>
    <w:rsid w:val="00471A7D"/>
    <w:rPr>
      <w:rFonts w:ascii="Arial" w:eastAsia="Calibri" w:hAnsi="Arial" w:cs="Times New Roman"/>
      <w:szCs w:val="24"/>
    </w:rPr>
  </w:style>
  <w:style w:type="paragraph" w:styleId="ListNumber">
    <w:name w:val="List Number"/>
    <w:basedOn w:val="Normal"/>
    <w:uiPriority w:val="99"/>
    <w:unhideWhenUsed/>
    <w:rsid w:val="00C8180B"/>
    <w:pPr>
      <w:numPr>
        <w:numId w:val="5"/>
      </w:numPr>
      <w:contextualSpacing/>
    </w:pPr>
  </w:style>
  <w:style w:type="character" w:styleId="Hyperlink">
    <w:name w:val="Hyperlink"/>
    <w:basedOn w:val="DefaultParagraphFont"/>
    <w:uiPriority w:val="99"/>
    <w:unhideWhenUsed/>
    <w:rsid w:val="00D44EFB"/>
    <w:rPr>
      <w:color w:val="0000FF"/>
      <w:u w:val="single"/>
    </w:rPr>
  </w:style>
  <w:style w:type="paragraph" w:customStyle="1" w:styleId="Default">
    <w:name w:val="Default"/>
    <w:rsid w:val="00170B06"/>
    <w:pPr>
      <w:autoSpaceDE w:val="0"/>
      <w:autoSpaceDN w:val="0"/>
      <w:adjustRightInd w:val="0"/>
      <w:spacing w:after="0" w:line="240" w:lineRule="auto"/>
    </w:pPr>
    <w:rPr>
      <w:rFonts w:ascii="Frutiger LT Std 45 Light" w:hAnsi="Frutiger LT Std 45 Light" w:cs="Frutiger LT Std 45 Light"/>
      <w:color w:val="000000"/>
      <w:sz w:val="24"/>
      <w:szCs w:val="24"/>
    </w:rPr>
  </w:style>
  <w:style w:type="paragraph" w:customStyle="1" w:styleId="TableParagraph">
    <w:name w:val="Table Paragraph"/>
    <w:basedOn w:val="Normal"/>
    <w:uiPriority w:val="1"/>
    <w:qFormat/>
    <w:rsid w:val="00341E59"/>
    <w:pPr>
      <w:widowControl w:val="0"/>
      <w:autoSpaceDE w:val="0"/>
      <w:autoSpaceDN w:val="0"/>
      <w:spacing w:before="0" w:after="0" w:line="248" w:lineRule="exact"/>
      <w:jc w:val="left"/>
    </w:pPr>
    <w:rPr>
      <w:rFonts w:eastAsia="Arial" w:cs="Arial"/>
      <w:szCs w:val="22"/>
      <w:lang w:val="en-US"/>
    </w:rPr>
  </w:style>
  <w:style w:type="character" w:styleId="FollowedHyperlink">
    <w:name w:val="FollowedHyperlink"/>
    <w:basedOn w:val="DefaultParagraphFont"/>
    <w:uiPriority w:val="99"/>
    <w:semiHidden/>
    <w:unhideWhenUsed/>
    <w:rsid w:val="001F3C9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04882620">
      <w:bodyDiv w:val="1"/>
      <w:marLeft w:val="0"/>
      <w:marRight w:val="0"/>
      <w:marTop w:val="0"/>
      <w:marBottom w:val="0"/>
      <w:divBdr>
        <w:top w:val="none" w:sz="0" w:space="0" w:color="auto"/>
        <w:left w:val="none" w:sz="0" w:space="0" w:color="auto"/>
        <w:bottom w:val="none" w:sz="0" w:space="0" w:color="auto"/>
        <w:right w:val="none" w:sz="0" w:space="0" w:color="auto"/>
      </w:divBdr>
    </w:div>
    <w:div w:id="2056463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www.gov.uk/report-covid19-resu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90E564BD75D7D40B7224E2DB829F7BD" ma:contentTypeVersion="11" ma:contentTypeDescription="Create a new document." ma:contentTypeScope="" ma:versionID="596b77d7edf2d245136c3f38857d9d5d">
  <xsd:schema xmlns:xsd="http://www.w3.org/2001/XMLSchema" xmlns:xs="http://www.w3.org/2001/XMLSchema" xmlns:p="http://schemas.microsoft.com/office/2006/metadata/properties" xmlns:ns2="7ceb8e92-45f5-4267-9aef-aa206e2ce3a7" xmlns:ns3="537b5cc5-b1c0-41b0-9b2a-6a729958da83" targetNamespace="http://schemas.microsoft.com/office/2006/metadata/properties" ma:root="true" ma:fieldsID="a7a191fe4fe5bd670e278bf61204b66c" ns2:_="" ns3:_="">
    <xsd:import namespace="7ceb8e92-45f5-4267-9aef-aa206e2ce3a7"/>
    <xsd:import namespace="537b5cc5-b1c0-41b0-9b2a-6a729958da8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eb8e92-45f5-4267-9aef-aa206e2ce3a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7b5cc5-b1c0-41b0-9b2a-6a729958da8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etadata xmlns="http://www.objective.com/ecm/document/metadata/53D26341A57B383EE0540010E0463CCA" version="1.0.0">
  <systemFields>
    <field name="Objective-Id">
      <value order="0">A31828145</value>
    </field>
    <field name="Objective-Title">
      <value order="0">Consent Form - UPDATED12-02-2021</value>
    </field>
    <field name="Objective-Description">
      <value order="0"/>
    </field>
    <field name="Objective-CreationStamp">
      <value order="0">2021-01-31T17:20:01Z</value>
    </field>
    <field name="Objective-IsApproved">
      <value order="0">false</value>
    </field>
    <field name="Objective-IsPublished">
      <value order="0">false</value>
    </field>
    <field name="Objective-DatePublished">
      <value order="0"/>
    </field>
    <field name="Objective-ModificationStamp">
      <value order="0">2021-03-11T20:09:50Z</value>
    </field>
    <field name="Objective-Owner">
      <value order="0">Drought, Andrew A (U417720)</value>
    </field>
    <field name="Objective-Path">
      <value order="0">Objective Global Folder:SG File Plan:Education, careers and employment:Education and skills:Schools - Governance, management and finance:Advice and policy: Schools - governance, management and finance:Coronavirus: Education: Schools Asymptomatic Testing: 2020-2025</value>
    </field>
    <field name="Objective-Parent">
      <value order="0">Coronavirus: Education: Schools Asymptomatic Testing: 2020-2025</value>
    </field>
    <field name="Objective-State">
      <value order="0">Being Drafted</value>
    </field>
    <field name="Objective-VersionId">
      <value order="0">vA47324792</value>
    </field>
    <field name="Objective-Version">
      <value order="0">1.1</value>
    </field>
    <field name="Objective-VersionNumber">
      <value order="0">14</value>
    </field>
    <field name="Objective-VersionComment">
      <value order="0"/>
    </field>
    <field name="Objective-FileNumber">
      <value order="0">PROJ/41213</value>
    </field>
    <field name="Objective-Classification">
      <value order="0">OFFICIAL</value>
    </field>
    <field name="Objective-Caveats">
      <value order="0">Caveat for access to SG Fileplan</value>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FAEF82-9691-45FF-B5A5-C746A49466A9}">
  <ds:schemaRefs>
    <ds:schemaRef ds:uri="http://schemas.microsoft.com/sharepoint/v3/contenttype/forms"/>
  </ds:schemaRefs>
</ds:datastoreItem>
</file>

<file path=customXml/itemProps2.xml><?xml version="1.0" encoding="utf-8"?>
<ds:datastoreItem xmlns:ds="http://schemas.openxmlformats.org/officeDocument/2006/customXml" ds:itemID="{28311F1B-DC3D-427F-AAC2-98E994A545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eb8e92-45f5-4267-9aef-aa206e2ce3a7"/>
    <ds:schemaRef ds:uri="537b5cc5-b1c0-41b0-9b2a-6a729958da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customXml/itemProps4.xml><?xml version="1.0" encoding="utf-8"?>
<ds:datastoreItem xmlns:ds="http://schemas.openxmlformats.org/officeDocument/2006/customXml" ds:itemID="{691F3C72-C59C-4FBE-B17B-F225FF6CAE01}">
  <ds:schemaRefs>
    <ds:schemaRef ds:uri="http://purl.org/dc/elements/1.1/"/>
    <ds:schemaRef ds:uri="http://schemas.microsoft.com/office/2006/metadata/properties"/>
    <ds:schemaRef ds:uri="http://schemas.microsoft.com/office/2006/documentManagement/types"/>
    <ds:schemaRef ds:uri="http://purl.org/dc/dcmitype/"/>
    <ds:schemaRef ds:uri="537b5cc5-b1c0-41b0-9b2a-6a729958da83"/>
    <ds:schemaRef ds:uri="http://schemas.microsoft.com/office/infopath/2007/PartnerControls"/>
    <ds:schemaRef ds:uri="http://purl.org/dc/terms/"/>
    <ds:schemaRef ds:uri="http://schemas.openxmlformats.org/package/2006/metadata/core-properties"/>
    <ds:schemaRef ds:uri="7ceb8e92-45f5-4267-9aef-aa206e2ce3a7"/>
    <ds:schemaRef ds:uri="http://www.w3.org/XML/1998/namespace"/>
  </ds:schemaRefs>
</ds:datastoreItem>
</file>

<file path=customXml/itemProps5.xml><?xml version="1.0" encoding="utf-8"?>
<ds:datastoreItem xmlns:ds="http://schemas.openxmlformats.org/officeDocument/2006/customXml" ds:itemID="{BEE2FB67-2D5D-4DBF-97CB-519FFEAE1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698</Words>
  <Characters>3982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Sienkiewicz</dc:creator>
  <cp:keywords/>
  <dc:description/>
  <cp:lastModifiedBy>E Armstrong</cp:lastModifiedBy>
  <cp:revision>2</cp:revision>
  <dcterms:created xsi:type="dcterms:W3CDTF">2021-09-08T20:37:00Z</dcterms:created>
  <dcterms:modified xsi:type="dcterms:W3CDTF">2021-09-08T20:37:00Z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0x010100590E564BD75D7D40B7224E2DB829F7BD</vt:lpwstr>
  </property>
  <property fmtid="{D5CDD505-2E9C-101B-9397-08002B2CF9AE}" pid="3" name="Objective-Id">
    <vt:lpwstr>A31828145</vt:lpwstr>
  </property>
  <property fmtid="{D5CDD505-2E9C-101B-9397-08002B2CF9AE}" pid="4" name="Objective-Title">
    <vt:lpwstr>Consent Form - UPDATED12-02-2021</vt:lpwstr>
  </property>
  <property fmtid="{D5CDD505-2E9C-101B-9397-08002B2CF9AE}" pid="5" name="Objective-Description">
    <vt:lpwstr/>
  </property>
  <property fmtid="{D5CDD505-2E9C-101B-9397-08002B2CF9AE}" pid="6" name="Objective-CreationStamp">
    <vt:filetime>2021-01-31T17:20:01Z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2021-03-11T20:09:50Z</vt:filetime>
  </property>
  <property fmtid="{D5CDD505-2E9C-101B-9397-08002B2CF9AE}" pid="11" name="Objective-Owner">
    <vt:lpwstr>Drought, Andrew A (U417720)</vt:lpwstr>
  </property>
  <property fmtid="{D5CDD505-2E9C-101B-9397-08002B2CF9AE}" pid="12" name="Objective-Path">
    <vt:lpwstr>Objective Global Folder:SG File Plan:Education, careers and employment:Education and skills:Schools - Governance, management and finance:Advice and policy: Schools - governance, management and finance:Coronavirus: Education: Schools Asymptomatic Testing: </vt:lpwstr>
  </property>
  <property fmtid="{D5CDD505-2E9C-101B-9397-08002B2CF9AE}" pid="13" name="Objective-Parent">
    <vt:lpwstr>Coronavirus: Education: Schools Asymptomatic Testing: 2020-2025</vt:lpwstr>
  </property>
  <property fmtid="{D5CDD505-2E9C-101B-9397-08002B2CF9AE}" pid="14" name="Objective-State">
    <vt:lpwstr>Being Drafted</vt:lpwstr>
  </property>
  <property fmtid="{D5CDD505-2E9C-101B-9397-08002B2CF9AE}" pid="15" name="Objective-VersionId">
    <vt:lpwstr>vA47324792</vt:lpwstr>
  </property>
  <property fmtid="{D5CDD505-2E9C-101B-9397-08002B2CF9AE}" pid="16" name="Objective-Version">
    <vt:lpwstr>1.1</vt:lpwstr>
  </property>
  <property fmtid="{D5CDD505-2E9C-101B-9397-08002B2CF9AE}" pid="17" name="Objective-VersionNumber">
    <vt:r8>14</vt:r8>
  </property>
  <property fmtid="{D5CDD505-2E9C-101B-9397-08002B2CF9AE}" pid="18" name="Objective-VersionComment">
    <vt:lpwstr/>
  </property>
  <property fmtid="{D5CDD505-2E9C-101B-9397-08002B2CF9AE}" pid="19" name="Objective-FileNumber">
    <vt:lpwstr>PROJ/41213</vt:lpwstr>
  </property>
  <property fmtid="{D5CDD505-2E9C-101B-9397-08002B2CF9AE}" pid="20" name="Objective-Classification">
    <vt:lpwstr>OFFICIAL</vt:lpwstr>
  </property>
  <property fmtid="{D5CDD505-2E9C-101B-9397-08002B2CF9AE}" pid="21" name="Objective-Caveats">
    <vt:lpwstr>Caveat for access to SG Fileplan</vt:lpwstr>
  </property>
  <property fmtid="{D5CDD505-2E9C-101B-9397-08002B2CF9AE}" pid="22" name="Objective-Date of Original">
    <vt:lpwstr/>
  </property>
  <property fmtid="{D5CDD505-2E9C-101B-9397-08002B2CF9AE}" pid="23" name="Objective-Date Received">
    <vt:lpwstr/>
  </property>
  <property fmtid="{D5CDD505-2E9C-101B-9397-08002B2CF9AE}" pid="24" name="Objective-SG Web Publication - Category">
    <vt:lpwstr/>
  </property>
  <property fmtid="{D5CDD505-2E9C-101B-9397-08002B2CF9AE}" pid="25" name="Objective-SG Web Publication - Category 2 Classification">
    <vt:lpwstr/>
  </property>
  <property fmtid="{D5CDD505-2E9C-101B-9397-08002B2CF9AE}" pid="26" name="Objective-Connect Creator">
    <vt:lpwstr/>
  </property>
  <property fmtid="{D5CDD505-2E9C-101B-9397-08002B2CF9AE}" pid="27" name="Objective-Required Redaction">
    <vt:lpwstr/>
  </property>
  <property fmtid="{D5CDD505-2E9C-101B-9397-08002B2CF9AE}" pid="28" name="Objective-Comment">
    <vt:lpwstr/>
  </property>
</Properties>
</file>